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BC83" w14:textId="5B61F007" w:rsidR="00A054CE" w:rsidRPr="00857124" w:rsidRDefault="004B420F" w:rsidP="00B212E1">
      <w:pPr>
        <w:pStyle w:val="Title"/>
        <w:spacing w:before="0"/>
        <w:ind w:right="-23"/>
        <w:rPr>
          <w:rFonts w:ascii="Arial MT" w:hAnsi="Arial MT"/>
          <w:spacing w:val="-2"/>
          <w:sz w:val="20"/>
          <w:szCs w:val="20"/>
        </w:rPr>
      </w:pPr>
      <w:r w:rsidRPr="00857124">
        <w:rPr>
          <w:rFonts w:ascii="Arial MT" w:hAnsi="Arial MT"/>
          <w:sz w:val="20"/>
          <w:szCs w:val="20"/>
        </w:rPr>
        <w:t>CALL</w:t>
      </w:r>
      <w:r w:rsidRPr="00857124">
        <w:rPr>
          <w:rFonts w:ascii="Arial MT" w:hAnsi="Arial MT"/>
          <w:spacing w:val="-5"/>
          <w:sz w:val="20"/>
          <w:szCs w:val="20"/>
        </w:rPr>
        <w:t xml:space="preserve"> </w:t>
      </w:r>
      <w:r w:rsidRPr="00857124">
        <w:rPr>
          <w:rFonts w:ascii="Arial MT" w:hAnsi="Arial MT"/>
          <w:sz w:val="20"/>
          <w:szCs w:val="20"/>
        </w:rPr>
        <w:t>FOR</w:t>
      </w:r>
      <w:r w:rsidRPr="00857124">
        <w:rPr>
          <w:rFonts w:ascii="Arial MT" w:hAnsi="Arial MT"/>
          <w:spacing w:val="-4"/>
          <w:sz w:val="20"/>
          <w:szCs w:val="20"/>
        </w:rPr>
        <w:t xml:space="preserve"> </w:t>
      </w:r>
      <w:r w:rsidRPr="00857124">
        <w:rPr>
          <w:rFonts w:ascii="Arial MT" w:hAnsi="Arial MT"/>
          <w:spacing w:val="-2"/>
          <w:sz w:val="20"/>
          <w:szCs w:val="20"/>
        </w:rPr>
        <w:t>PROPOSAL</w:t>
      </w:r>
      <w:r w:rsidR="00941D0C" w:rsidRPr="00857124">
        <w:rPr>
          <w:rFonts w:ascii="Arial MT" w:hAnsi="Arial MT"/>
          <w:spacing w:val="-2"/>
          <w:sz w:val="20"/>
          <w:szCs w:val="20"/>
        </w:rPr>
        <w:t xml:space="preserve"> FOR THIRD PARTIES</w:t>
      </w:r>
    </w:p>
    <w:p w14:paraId="53B96CFD" w14:textId="77777777" w:rsidR="00941D0C" w:rsidRPr="00857124" w:rsidRDefault="00941D0C" w:rsidP="00B212E1">
      <w:pPr>
        <w:pStyle w:val="Title"/>
        <w:spacing w:before="0"/>
        <w:ind w:right="-23"/>
        <w:rPr>
          <w:rFonts w:ascii="Arial MT" w:hAnsi="Arial MT"/>
          <w:spacing w:val="-2"/>
          <w:sz w:val="20"/>
          <w:szCs w:val="20"/>
        </w:rPr>
      </w:pPr>
    </w:p>
    <w:p w14:paraId="1E3355D6" w14:textId="432EC892" w:rsidR="00941D0C" w:rsidRPr="00857124" w:rsidRDefault="00AE1105" w:rsidP="00B212E1">
      <w:pPr>
        <w:pStyle w:val="Title"/>
        <w:spacing w:before="0"/>
        <w:ind w:right="-23"/>
        <w:rPr>
          <w:rFonts w:ascii="Arial MT" w:hAnsi="Arial MT"/>
          <w:sz w:val="20"/>
          <w:szCs w:val="20"/>
        </w:rPr>
      </w:pPr>
      <w:r w:rsidRPr="00857124">
        <w:rPr>
          <w:rFonts w:ascii="Arial MT" w:hAnsi="Arial MT"/>
          <w:sz w:val="20"/>
          <w:szCs w:val="20"/>
        </w:rPr>
        <w:t>FREE TO BE YOURSELF: EMPOWERING THE MOST VULNERABLE CHILDREN TO CLAIM THEIR RIGHTS</w:t>
      </w:r>
    </w:p>
    <w:p w14:paraId="39574C03" w14:textId="77777777" w:rsidR="00941D0C" w:rsidRPr="00857124" w:rsidRDefault="00941D0C" w:rsidP="00B212E1">
      <w:pPr>
        <w:pStyle w:val="Title"/>
        <w:spacing w:before="0"/>
        <w:ind w:right="-23"/>
        <w:rPr>
          <w:rFonts w:ascii="Arial MT" w:hAnsi="Arial MT"/>
          <w:sz w:val="20"/>
          <w:szCs w:val="20"/>
        </w:rPr>
      </w:pPr>
    </w:p>
    <w:p w14:paraId="75CFCD58" w14:textId="1D1E297C" w:rsidR="00A054CE" w:rsidRPr="00857124" w:rsidRDefault="00941D0C" w:rsidP="00B212E1">
      <w:pPr>
        <w:spacing w:before="72"/>
        <w:ind w:left="1" w:right="-23"/>
        <w:jc w:val="center"/>
        <w:rPr>
          <w:b/>
          <w:sz w:val="20"/>
          <w:szCs w:val="20"/>
        </w:rPr>
      </w:pPr>
      <w:r w:rsidRPr="00857124">
        <w:rPr>
          <w:b/>
          <w:sz w:val="20"/>
          <w:szCs w:val="20"/>
          <w:u w:val="single"/>
        </w:rPr>
        <w:t>TERMS</w:t>
      </w:r>
      <w:r w:rsidRPr="00857124">
        <w:rPr>
          <w:b/>
          <w:spacing w:val="-1"/>
          <w:sz w:val="20"/>
          <w:szCs w:val="20"/>
          <w:u w:val="single"/>
        </w:rPr>
        <w:t xml:space="preserve"> </w:t>
      </w:r>
      <w:r w:rsidRPr="00857124">
        <w:rPr>
          <w:b/>
          <w:sz w:val="20"/>
          <w:szCs w:val="20"/>
          <w:u w:val="single"/>
        </w:rPr>
        <w:t>OF</w:t>
      </w:r>
      <w:r w:rsidRPr="00857124">
        <w:rPr>
          <w:b/>
          <w:spacing w:val="1"/>
          <w:sz w:val="20"/>
          <w:szCs w:val="20"/>
          <w:u w:val="single"/>
        </w:rPr>
        <w:t xml:space="preserve"> </w:t>
      </w:r>
      <w:r w:rsidRPr="00857124">
        <w:rPr>
          <w:b/>
          <w:spacing w:val="-2"/>
          <w:sz w:val="20"/>
          <w:szCs w:val="20"/>
          <w:u w:val="single"/>
        </w:rPr>
        <w:t>REFERENCE</w:t>
      </w:r>
    </w:p>
    <w:p w14:paraId="0343B0A4" w14:textId="77777777" w:rsidR="00A054CE" w:rsidRPr="00857124" w:rsidRDefault="00A054CE" w:rsidP="0034588D">
      <w:pPr>
        <w:pStyle w:val="BodyText"/>
        <w:spacing w:before="131"/>
        <w:jc w:val="both"/>
      </w:pPr>
    </w:p>
    <w:p w14:paraId="56DC418B" w14:textId="77777777" w:rsidR="00A054CE" w:rsidRPr="00857124" w:rsidRDefault="004B420F" w:rsidP="0034588D">
      <w:pPr>
        <w:pStyle w:val="Heading3"/>
        <w:numPr>
          <w:ilvl w:val="0"/>
          <w:numId w:val="13"/>
        </w:numPr>
        <w:tabs>
          <w:tab w:val="left" w:pos="360"/>
        </w:tabs>
        <w:jc w:val="both"/>
        <w:rPr>
          <w:rFonts w:ascii="Arial MT" w:hAnsi="Arial MT"/>
        </w:rPr>
      </w:pPr>
      <w:r w:rsidRPr="00857124">
        <w:rPr>
          <w:rFonts w:ascii="Arial MT" w:hAnsi="Arial MT"/>
        </w:rPr>
        <w:t>Plan</w:t>
      </w:r>
      <w:r w:rsidRPr="00857124">
        <w:rPr>
          <w:rFonts w:ascii="Arial MT" w:hAnsi="Arial MT"/>
          <w:spacing w:val="-2"/>
        </w:rPr>
        <w:t xml:space="preserve"> International</w:t>
      </w:r>
    </w:p>
    <w:p w14:paraId="5ACB53A7" w14:textId="77777777" w:rsidR="00A054CE" w:rsidRPr="00857124" w:rsidRDefault="004B420F" w:rsidP="0034588D">
      <w:pPr>
        <w:pStyle w:val="BodyText"/>
        <w:spacing w:before="34" w:line="276" w:lineRule="auto"/>
        <w:ind w:right="-50"/>
        <w:jc w:val="both"/>
      </w:pPr>
      <w:r w:rsidRPr="00857124">
        <w:t>Plan International is one of the world’s largest INGOs and works with children and poor communities in 75 developing countries for Advancing Children’s Rights and Equality for Girls. We have worked with children, young</w:t>
      </w:r>
      <w:r w:rsidRPr="00857124">
        <w:rPr>
          <w:spacing w:val="-1"/>
        </w:rPr>
        <w:t xml:space="preserve"> </w:t>
      </w:r>
      <w:r w:rsidRPr="00857124">
        <w:t>people, and communities for more</w:t>
      </w:r>
      <w:r w:rsidRPr="00857124">
        <w:rPr>
          <w:spacing w:val="-1"/>
        </w:rPr>
        <w:t xml:space="preserve"> </w:t>
      </w:r>
      <w:r w:rsidRPr="00857124">
        <w:t>than 80</w:t>
      </w:r>
      <w:r w:rsidRPr="00857124">
        <w:rPr>
          <w:spacing w:val="-1"/>
        </w:rPr>
        <w:t xml:space="preserve"> </w:t>
      </w:r>
      <w:r w:rsidRPr="00857124">
        <w:t>years</w:t>
      </w:r>
      <w:r w:rsidRPr="00857124">
        <w:rPr>
          <w:spacing w:val="-2"/>
        </w:rPr>
        <w:t xml:space="preserve"> </w:t>
      </w:r>
      <w:r w:rsidRPr="00857124">
        <w:t>and</w:t>
      </w:r>
      <w:r w:rsidRPr="00857124">
        <w:rPr>
          <w:spacing w:val="-1"/>
        </w:rPr>
        <w:t xml:space="preserve"> </w:t>
      </w:r>
      <w:r w:rsidRPr="00857124">
        <w:t>are</w:t>
      </w:r>
      <w:r w:rsidRPr="00857124">
        <w:rPr>
          <w:spacing w:val="-1"/>
        </w:rPr>
        <w:t xml:space="preserve"> </w:t>
      </w:r>
      <w:r w:rsidRPr="00857124">
        <w:t>committed</w:t>
      </w:r>
      <w:r w:rsidRPr="00857124">
        <w:rPr>
          <w:spacing w:val="-1"/>
        </w:rPr>
        <w:t xml:space="preserve"> </w:t>
      </w:r>
      <w:r w:rsidRPr="00857124">
        <w:t>to</w:t>
      </w:r>
      <w:r w:rsidRPr="00857124">
        <w:rPr>
          <w:spacing w:val="-1"/>
        </w:rPr>
        <w:t xml:space="preserve"> </w:t>
      </w:r>
      <w:r w:rsidRPr="00857124">
        <w:t>making a lasting impact on the lives of the most vulnerable and excluded children while supporting children’s rights and gender</w:t>
      </w:r>
      <w:r w:rsidRPr="00857124">
        <w:rPr>
          <w:spacing w:val="-1"/>
        </w:rPr>
        <w:t xml:space="preserve"> </w:t>
      </w:r>
      <w:r w:rsidRPr="00857124">
        <w:t>equality.</w:t>
      </w:r>
      <w:r w:rsidRPr="00857124">
        <w:rPr>
          <w:spacing w:val="-1"/>
        </w:rPr>
        <w:t xml:space="preserve"> </w:t>
      </w:r>
      <w:r w:rsidRPr="00857124">
        <w:t>Plan International has</w:t>
      </w:r>
      <w:r w:rsidRPr="00857124">
        <w:rPr>
          <w:spacing w:val="-2"/>
        </w:rPr>
        <w:t xml:space="preserve"> </w:t>
      </w:r>
      <w:r w:rsidRPr="00857124">
        <w:t>been</w:t>
      </w:r>
      <w:r w:rsidRPr="00857124">
        <w:rPr>
          <w:spacing w:val="-2"/>
        </w:rPr>
        <w:t xml:space="preserve"> </w:t>
      </w:r>
      <w:r w:rsidRPr="00857124">
        <w:t>working in</w:t>
      </w:r>
      <w:r w:rsidRPr="00857124">
        <w:rPr>
          <w:spacing w:val="-2"/>
        </w:rPr>
        <w:t xml:space="preserve"> </w:t>
      </w:r>
      <w:r w:rsidRPr="00857124">
        <w:t>Timor-Leste since 2001 to promote the rights of all</w:t>
      </w:r>
      <w:r w:rsidRPr="00857124">
        <w:rPr>
          <w:spacing w:val="-10"/>
        </w:rPr>
        <w:t xml:space="preserve"> </w:t>
      </w:r>
      <w:r w:rsidRPr="00857124">
        <w:t>children</w:t>
      </w:r>
      <w:r w:rsidRPr="00857124">
        <w:rPr>
          <w:spacing w:val="-9"/>
        </w:rPr>
        <w:t xml:space="preserve"> </w:t>
      </w:r>
      <w:r w:rsidRPr="00857124">
        <w:t>and</w:t>
      </w:r>
      <w:r w:rsidRPr="00857124">
        <w:rPr>
          <w:spacing w:val="-9"/>
        </w:rPr>
        <w:t xml:space="preserve"> </w:t>
      </w:r>
      <w:r w:rsidRPr="00857124">
        <w:t>young</w:t>
      </w:r>
      <w:r w:rsidRPr="00857124">
        <w:rPr>
          <w:spacing w:val="-9"/>
        </w:rPr>
        <w:t xml:space="preserve"> </w:t>
      </w:r>
      <w:r w:rsidRPr="00857124">
        <w:t>people</w:t>
      </w:r>
      <w:r w:rsidRPr="00857124">
        <w:rPr>
          <w:spacing w:val="-9"/>
        </w:rPr>
        <w:t xml:space="preserve"> </w:t>
      </w:r>
      <w:r w:rsidRPr="00857124">
        <w:t>and</w:t>
      </w:r>
      <w:r w:rsidRPr="00857124">
        <w:rPr>
          <w:spacing w:val="-12"/>
        </w:rPr>
        <w:t xml:space="preserve"> </w:t>
      </w:r>
      <w:r w:rsidRPr="00857124">
        <w:t>to</w:t>
      </w:r>
      <w:r w:rsidRPr="00857124">
        <w:rPr>
          <w:spacing w:val="-9"/>
        </w:rPr>
        <w:t xml:space="preserve"> </w:t>
      </w:r>
      <w:r w:rsidRPr="00857124">
        <w:t>give</w:t>
      </w:r>
      <w:r w:rsidRPr="00857124">
        <w:rPr>
          <w:spacing w:val="-9"/>
        </w:rPr>
        <w:t xml:space="preserve"> </w:t>
      </w:r>
      <w:r w:rsidRPr="00857124">
        <w:t>them</w:t>
      </w:r>
      <w:r w:rsidRPr="00857124">
        <w:rPr>
          <w:spacing w:val="-12"/>
        </w:rPr>
        <w:t xml:space="preserve"> </w:t>
      </w:r>
      <w:r w:rsidRPr="00857124">
        <w:t>practical</w:t>
      </w:r>
      <w:r w:rsidRPr="00857124">
        <w:rPr>
          <w:spacing w:val="-9"/>
        </w:rPr>
        <w:t xml:space="preserve"> </w:t>
      </w:r>
      <w:r w:rsidRPr="00857124">
        <w:t>support</w:t>
      </w:r>
      <w:r w:rsidRPr="00857124">
        <w:rPr>
          <w:spacing w:val="-9"/>
        </w:rPr>
        <w:t xml:space="preserve"> </w:t>
      </w:r>
      <w:r w:rsidRPr="00857124">
        <w:t>to</w:t>
      </w:r>
      <w:r w:rsidRPr="00857124">
        <w:rPr>
          <w:spacing w:val="-9"/>
        </w:rPr>
        <w:t xml:space="preserve"> </w:t>
      </w:r>
      <w:r w:rsidRPr="00857124">
        <w:t>achieve</w:t>
      </w:r>
      <w:r w:rsidRPr="00857124">
        <w:rPr>
          <w:spacing w:val="-9"/>
        </w:rPr>
        <w:t xml:space="preserve"> </w:t>
      </w:r>
      <w:r w:rsidRPr="00857124">
        <w:t>their</w:t>
      </w:r>
      <w:r w:rsidRPr="00857124">
        <w:rPr>
          <w:spacing w:val="-9"/>
        </w:rPr>
        <w:t xml:space="preserve"> </w:t>
      </w:r>
      <w:r w:rsidRPr="00857124">
        <w:t>rights</w:t>
      </w:r>
      <w:r w:rsidRPr="00857124">
        <w:rPr>
          <w:spacing w:val="-9"/>
        </w:rPr>
        <w:t xml:space="preserve"> </w:t>
      </w:r>
      <w:r w:rsidRPr="00857124">
        <w:t>to</w:t>
      </w:r>
      <w:r w:rsidRPr="00857124">
        <w:rPr>
          <w:spacing w:val="-12"/>
        </w:rPr>
        <w:t xml:space="preserve"> </w:t>
      </w:r>
      <w:r w:rsidRPr="00857124">
        <w:t>early</w:t>
      </w:r>
      <w:r w:rsidRPr="00857124">
        <w:rPr>
          <w:spacing w:val="-9"/>
        </w:rPr>
        <w:t xml:space="preserve"> </w:t>
      </w:r>
      <w:r w:rsidRPr="00857124">
        <w:t xml:space="preserve">education, water, sanitation and hygiene, employment, child protection, participation in disaster risk management, and promoting gender equality. Plan’s works in Timor-Leste are focused on Dili, </w:t>
      </w:r>
      <w:proofErr w:type="spellStart"/>
      <w:r w:rsidRPr="00857124">
        <w:t>Aileu</w:t>
      </w:r>
      <w:proofErr w:type="spellEnd"/>
      <w:r w:rsidRPr="00857124">
        <w:t xml:space="preserve">, and </w:t>
      </w:r>
      <w:proofErr w:type="spellStart"/>
      <w:r w:rsidRPr="00857124">
        <w:t>Ainaro</w:t>
      </w:r>
      <w:proofErr w:type="spellEnd"/>
      <w:r w:rsidRPr="00857124">
        <w:t xml:space="preserve"> </w:t>
      </w:r>
      <w:r w:rsidRPr="00857124">
        <w:rPr>
          <w:spacing w:val="-2"/>
        </w:rPr>
        <w:t>municipalities.</w:t>
      </w:r>
    </w:p>
    <w:p w14:paraId="45551C90" w14:textId="77777777" w:rsidR="00A054CE" w:rsidRPr="00857124" w:rsidRDefault="00A054CE" w:rsidP="0034588D">
      <w:pPr>
        <w:pStyle w:val="BodyText"/>
        <w:spacing w:before="64"/>
        <w:jc w:val="both"/>
      </w:pPr>
    </w:p>
    <w:p w14:paraId="6D35938E" w14:textId="3F33C869" w:rsidR="00A054CE" w:rsidRPr="00857124" w:rsidRDefault="00FF1875" w:rsidP="0034588D">
      <w:pPr>
        <w:pStyle w:val="Heading2"/>
        <w:numPr>
          <w:ilvl w:val="0"/>
          <w:numId w:val="13"/>
        </w:numPr>
        <w:tabs>
          <w:tab w:val="left" w:pos="357"/>
        </w:tabs>
        <w:ind w:left="357" w:hanging="357"/>
        <w:jc w:val="both"/>
        <w:rPr>
          <w:rFonts w:ascii="Arial MT" w:hAnsi="Arial MT"/>
          <w:sz w:val="20"/>
          <w:szCs w:val="20"/>
        </w:rPr>
      </w:pPr>
      <w:r>
        <w:rPr>
          <w:rFonts w:ascii="Arial MT" w:hAnsi="Arial MT"/>
          <w:spacing w:val="-2"/>
          <w:sz w:val="20"/>
          <w:szCs w:val="20"/>
        </w:rPr>
        <w:t>The</w:t>
      </w:r>
      <w:r w:rsidR="005F5D1E">
        <w:rPr>
          <w:rFonts w:ascii="Arial MT" w:hAnsi="Arial MT"/>
          <w:spacing w:val="-2"/>
          <w:sz w:val="20"/>
          <w:szCs w:val="20"/>
        </w:rPr>
        <w:t xml:space="preserve"> Action</w:t>
      </w:r>
      <w:r>
        <w:rPr>
          <w:rFonts w:ascii="Arial MT" w:hAnsi="Arial MT"/>
          <w:spacing w:val="-2"/>
          <w:sz w:val="20"/>
          <w:szCs w:val="20"/>
        </w:rPr>
        <w:t xml:space="preserve"> Background</w:t>
      </w:r>
    </w:p>
    <w:p w14:paraId="3CAB32D9" w14:textId="3A9F343E" w:rsidR="008058DC" w:rsidRPr="00857124" w:rsidRDefault="008058DC" w:rsidP="0034588D">
      <w:pPr>
        <w:jc w:val="both"/>
        <w:rPr>
          <w:rFonts w:eastAsia="Times New Roman" w:cs="Arial"/>
          <w:b/>
          <w:bCs/>
          <w:noProof/>
          <w:color w:val="365F91" w:themeColor="accent1" w:themeShade="BF"/>
          <w:sz w:val="20"/>
          <w:szCs w:val="20"/>
          <w:lang w:eastAsia="en-GB"/>
        </w:rPr>
      </w:pPr>
      <w:r w:rsidRPr="00857124">
        <w:rPr>
          <w:rFonts w:cs="Arial"/>
          <w:sz w:val="20"/>
          <w:szCs w:val="20"/>
        </w:rPr>
        <w:t xml:space="preserve">The initiative "Free to be Yourself: Empowering the most vulnerable children to claim their rights" aims to enhance the protection and empowerment of vulnerable children, particularly children with disabilities and LGBTQI+-identifying young people, in Timor-Leste. The initiative is led by Plan International in collaboration with local partners (Ba Futuru and Mane Ho </w:t>
      </w:r>
      <w:proofErr w:type="spellStart"/>
      <w:r w:rsidRPr="00857124">
        <w:rPr>
          <w:rFonts w:cs="Arial"/>
          <w:sz w:val="20"/>
          <w:szCs w:val="20"/>
        </w:rPr>
        <w:t>Vizaun</w:t>
      </w:r>
      <w:proofErr w:type="spellEnd"/>
      <w:r w:rsidRPr="00857124">
        <w:rPr>
          <w:rFonts w:cs="Arial"/>
          <w:sz w:val="20"/>
          <w:szCs w:val="20"/>
        </w:rPr>
        <w:t xml:space="preserve"> Foun) and funded by the European Union under the NDICI Thematic </w:t>
      </w:r>
      <w:proofErr w:type="spellStart"/>
      <w:r w:rsidRPr="00857124">
        <w:rPr>
          <w:rFonts w:cs="Arial"/>
          <w:sz w:val="20"/>
          <w:szCs w:val="20"/>
        </w:rPr>
        <w:t>Programme</w:t>
      </w:r>
      <w:proofErr w:type="spellEnd"/>
      <w:r w:rsidRPr="00857124">
        <w:rPr>
          <w:rFonts w:cs="Arial"/>
          <w:sz w:val="20"/>
          <w:szCs w:val="20"/>
        </w:rPr>
        <w:t xml:space="preserve"> on Human Rights and Democracy. The action focuses on strengthening child rights advocacy, promoting inclusive policies, and fostering community awareness on child protection and gender equality.</w:t>
      </w:r>
    </w:p>
    <w:p w14:paraId="6FBFA4D8" w14:textId="78E80397" w:rsidR="00A054CE" w:rsidRDefault="008058DC" w:rsidP="0034588D">
      <w:pPr>
        <w:pStyle w:val="NormalWeb"/>
        <w:jc w:val="both"/>
        <w:rPr>
          <w:rFonts w:ascii="Arial MT" w:hAnsi="Arial MT" w:cs="Arial"/>
          <w:sz w:val="20"/>
          <w:szCs w:val="20"/>
        </w:rPr>
      </w:pPr>
      <w:r w:rsidRPr="00857124">
        <w:rPr>
          <w:rFonts w:ascii="Arial MT" w:hAnsi="Arial MT" w:cs="Arial"/>
          <w:sz w:val="20"/>
          <w:szCs w:val="20"/>
        </w:rPr>
        <w:t xml:space="preserve">Timor-Leste has made </w:t>
      </w:r>
      <w:r w:rsidR="00C51F8B" w:rsidRPr="00857124">
        <w:rPr>
          <w:rFonts w:ascii="Arial MT" w:hAnsi="Arial MT" w:cs="Arial"/>
          <w:sz w:val="20"/>
          <w:szCs w:val="20"/>
        </w:rPr>
        <w:t>significant</w:t>
      </w:r>
      <w:r w:rsidRPr="00857124">
        <w:rPr>
          <w:rFonts w:ascii="Arial MT" w:hAnsi="Arial MT" w:cs="Arial"/>
          <w:sz w:val="20"/>
          <w:szCs w:val="20"/>
        </w:rPr>
        <w:t xml:space="preserve"> progress in establishing legal frameworks for child protection and human rights; however, marginalized children, particularly those with disabilities and youth with diversity, continue to face systemic discrimination and social exclusion. The Action seeks to bridge these gaps by strengthening institutional capacities, engaging key stakeholders, and fostering a more inclusive and protective environment. Through targeted interventions, the </w:t>
      </w:r>
      <w:r w:rsidR="005F5D1E">
        <w:rPr>
          <w:rFonts w:ascii="Arial MT" w:hAnsi="Arial MT" w:cs="Arial"/>
          <w:sz w:val="20"/>
          <w:szCs w:val="20"/>
        </w:rPr>
        <w:t>Action</w:t>
      </w:r>
      <w:r w:rsidRPr="00857124">
        <w:rPr>
          <w:rFonts w:ascii="Arial MT" w:hAnsi="Arial MT" w:cs="Arial"/>
          <w:sz w:val="20"/>
          <w:szCs w:val="20"/>
        </w:rPr>
        <w:t xml:space="preserve"> aims to improve access to justice, education, and social services while addressing harmful social norms that perpetuate stigma and discrimination.</w:t>
      </w:r>
    </w:p>
    <w:p w14:paraId="1974D579" w14:textId="79C19669" w:rsidR="00155720" w:rsidRPr="001E08DD" w:rsidRDefault="00155720" w:rsidP="00806DDC">
      <w:pPr>
        <w:spacing w:after="160" w:line="278" w:lineRule="auto"/>
        <w:jc w:val="both"/>
        <w:rPr>
          <w:sz w:val="20"/>
          <w:szCs w:val="20"/>
        </w:rPr>
      </w:pPr>
      <w:r w:rsidRPr="001E08DD">
        <w:rPr>
          <w:sz w:val="20"/>
          <w:szCs w:val="20"/>
        </w:rPr>
        <w:t>Through a rights-based, gender-transformative, and inclusive approach, the action promotes child-led advocacy, positive parenting, inclusive education, legal reform, and the establishment of child- and disability-friendly services. It works at multiple levels schools, communities, and national platforms to ensure children, especially those most at risk, are empowered to claim their rights, participate meaningfully in decisions that affect them, and live free from violence and discrimination.</w:t>
      </w:r>
    </w:p>
    <w:p w14:paraId="4FC60F13" w14:textId="0C98DF4C" w:rsidR="00155720" w:rsidRDefault="00155720" w:rsidP="00D26595">
      <w:pPr>
        <w:jc w:val="both"/>
        <w:rPr>
          <w:b/>
          <w:bCs/>
          <w:sz w:val="20"/>
          <w:szCs w:val="20"/>
        </w:rPr>
      </w:pPr>
      <w:r w:rsidRPr="001E08DD">
        <w:rPr>
          <w:sz w:val="20"/>
          <w:szCs w:val="20"/>
        </w:rPr>
        <w:t xml:space="preserve">The initiative contributes directly to the EU’s global priorities on child protection, human rights, gender equality, and inclusion, and aligns with key frameworks including the </w:t>
      </w:r>
      <w:r w:rsidRPr="001E08DD">
        <w:rPr>
          <w:b/>
          <w:bCs/>
          <w:sz w:val="20"/>
          <w:szCs w:val="20"/>
        </w:rPr>
        <w:t>Convention on the Rights of the Child (CRC)</w:t>
      </w:r>
      <w:r w:rsidRPr="001E08DD">
        <w:rPr>
          <w:sz w:val="20"/>
          <w:szCs w:val="20"/>
        </w:rPr>
        <w:t xml:space="preserve">, the </w:t>
      </w:r>
      <w:r w:rsidRPr="001E08DD">
        <w:rPr>
          <w:b/>
          <w:bCs/>
          <w:sz w:val="20"/>
          <w:szCs w:val="20"/>
        </w:rPr>
        <w:t>Convention on the Rights of Persons with Disabilities (CRPD)</w:t>
      </w:r>
      <w:r w:rsidRPr="001E08DD">
        <w:rPr>
          <w:sz w:val="20"/>
          <w:szCs w:val="20"/>
        </w:rPr>
        <w:t xml:space="preserve">, and the </w:t>
      </w:r>
      <w:r w:rsidRPr="001E08DD">
        <w:rPr>
          <w:b/>
          <w:bCs/>
          <w:sz w:val="20"/>
          <w:szCs w:val="20"/>
        </w:rPr>
        <w:t>EU Strategy on the Rights of the Child</w:t>
      </w:r>
      <w:r w:rsidRPr="001E08DD">
        <w:rPr>
          <w:sz w:val="20"/>
          <w:szCs w:val="20"/>
        </w:rPr>
        <w:t xml:space="preserve">, the </w:t>
      </w:r>
      <w:r w:rsidRPr="001E08DD">
        <w:rPr>
          <w:b/>
          <w:bCs/>
          <w:sz w:val="20"/>
          <w:szCs w:val="20"/>
        </w:rPr>
        <w:t>EU Gender Equality Strategy</w:t>
      </w:r>
      <w:r w:rsidRPr="001E08DD">
        <w:rPr>
          <w:sz w:val="20"/>
          <w:szCs w:val="20"/>
        </w:rPr>
        <w:t xml:space="preserve">, and the </w:t>
      </w:r>
      <w:r w:rsidRPr="001E08DD">
        <w:rPr>
          <w:b/>
          <w:bCs/>
          <w:sz w:val="20"/>
          <w:szCs w:val="20"/>
        </w:rPr>
        <w:t>EU LGBTQI+ Equality Strategy</w:t>
      </w:r>
      <w:r w:rsidRPr="001E08DD">
        <w:rPr>
          <w:sz w:val="20"/>
          <w:szCs w:val="20"/>
        </w:rPr>
        <w:t xml:space="preserve">. It also supports the implementation of national action plans in Timor-Leste, including those on </w:t>
      </w:r>
      <w:r w:rsidRPr="001E08DD">
        <w:rPr>
          <w:b/>
          <w:bCs/>
          <w:sz w:val="20"/>
          <w:szCs w:val="20"/>
        </w:rPr>
        <w:t>child rights</w:t>
      </w:r>
      <w:r w:rsidRPr="001E08DD">
        <w:rPr>
          <w:sz w:val="20"/>
          <w:szCs w:val="20"/>
        </w:rPr>
        <w:t xml:space="preserve"> and </w:t>
      </w:r>
      <w:r w:rsidRPr="001E08DD">
        <w:rPr>
          <w:b/>
          <w:bCs/>
          <w:sz w:val="20"/>
          <w:szCs w:val="20"/>
        </w:rPr>
        <w:t>disability inclusion in Timor-Leste, reinforcing efforts to build an equitable, rights-respecting society for all children in their diversity.</w:t>
      </w:r>
    </w:p>
    <w:p w14:paraId="299F3BC0" w14:textId="77777777" w:rsidR="00D26595" w:rsidRDefault="00D26595" w:rsidP="00D26595">
      <w:pPr>
        <w:jc w:val="both"/>
        <w:rPr>
          <w:b/>
          <w:bCs/>
          <w:sz w:val="20"/>
          <w:szCs w:val="20"/>
        </w:rPr>
      </w:pPr>
    </w:p>
    <w:p w14:paraId="65402D41" w14:textId="77777777" w:rsidR="00D26595" w:rsidRDefault="00D26595" w:rsidP="00D26595">
      <w:pPr>
        <w:jc w:val="both"/>
        <w:rPr>
          <w:b/>
          <w:bCs/>
          <w:sz w:val="20"/>
          <w:szCs w:val="20"/>
        </w:rPr>
      </w:pPr>
    </w:p>
    <w:p w14:paraId="433382F7" w14:textId="77777777" w:rsidR="00D26595" w:rsidRDefault="00D26595" w:rsidP="00D26595">
      <w:pPr>
        <w:jc w:val="both"/>
        <w:rPr>
          <w:b/>
          <w:bCs/>
          <w:sz w:val="20"/>
          <w:szCs w:val="20"/>
        </w:rPr>
      </w:pPr>
    </w:p>
    <w:p w14:paraId="29C4215F" w14:textId="77777777" w:rsidR="00D26595" w:rsidRDefault="00D26595" w:rsidP="00D26595">
      <w:pPr>
        <w:jc w:val="both"/>
        <w:rPr>
          <w:b/>
          <w:bCs/>
          <w:sz w:val="20"/>
          <w:szCs w:val="20"/>
        </w:rPr>
      </w:pPr>
    </w:p>
    <w:p w14:paraId="2BA222A2" w14:textId="77777777" w:rsidR="00D26595" w:rsidRPr="00D26595" w:rsidRDefault="00D26595" w:rsidP="00D26595">
      <w:pPr>
        <w:jc w:val="both"/>
        <w:rPr>
          <w:rFonts w:cs="Arial"/>
          <w:sz w:val="18"/>
          <w:szCs w:val="18"/>
        </w:rPr>
      </w:pPr>
    </w:p>
    <w:p w14:paraId="300A0ED8" w14:textId="7F3B48CD" w:rsidR="008B24EA" w:rsidRPr="00D26595" w:rsidRDefault="000474D4" w:rsidP="008B24EA">
      <w:pPr>
        <w:pStyle w:val="Heading2"/>
        <w:numPr>
          <w:ilvl w:val="0"/>
          <w:numId w:val="13"/>
        </w:numPr>
        <w:tabs>
          <w:tab w:val="left" w:pos="812"/>
        </w:tabs>
        <w:ind w:left="812" w:hanging="720"/>
        <w:jc w:val="both"/>
        <w:rPr>
          <w:rFonts w:ascii="Arial MT" w:hAnsi="Arial MT"/>
          <w:sz w:val="20"/>
          <w:szCs w:val="20"/>
        </w:rPr>
      </w:pPr>
      <w:r>
        <w:rPr>
          <w:rFonts w:ascii="Arial MT" w:hAnsi="Arial MT"/>
          <w:spacing w:val="-2"/>
          <w:sz w:val="20"/>
          <w:szCs w:val="20"/>
        </w:rPr>
        <w:lastRenderedPageBreak/>
        <w:t xml:space="preserve">The </w:t>
      </w:r>
      <w:r w:rsidR="005F5D1E">
        <w:rPr>
          <w:rFonts w:ascii="Arial MT" w:hAnsi="Arial MT"/>
          <w:spacing w:val="-2"/>
          <w:sz w:val="20"/>
          <w:szCs w:val="20"/>
        </w:rPr>
        <w:t>Action</w:t>
      </w:r>
      <w:r>
        <w:rPr>
          <w:rFonts w:ascii="Arial MT" w:hAnsi="Arial MT"/>
          <w:spacing w:val="-2"/>
          <w:sz w:val="20"/>
          <w:szCs w:val="20"/>
        </w:rPr>
        <w:t xml:space="preserve"> </w:t>
      </w:r>
      <w:r w:rsidR="00FF1875">
        <w:rPr>
          <w:rFonts w:ascii="Arial MT" w:hAnsi="Arial MT"/>
          <w:spacing w:val="-2"/>
          <w:sz w:val="20"/>
          <w:szCs w:val="20"/>
        </w:rPr>
        <w:t>Profile</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0"/>
        <w:gridCol w:w="7834"/>
      </w:tblGrid>
      <w:tr w:rsidR="008B24EA" w:rsidRPr="00857124" w14:paraId="162936C4" w14:textId="77777777" w:rsidTr="00D37BD8">
        <w:trPr>
          <w:trHeight w:val="515"/>
        </w:trPr>
        <w:tc>
          <w:tcPr>
            <w:tcW w:w="1520" w:type="dxa"/>
          </w:tcPr>
          <w:p w14:paraId="0CE830F0" w14:textId="77777777" w:rsidR="008B24EA" w:rsidRPr="00857124" w:rsidRDefault="008B24EA" w:rsidP="00D37BD8">
            <w:pPr>
              <w:pStyle w:val="TableParagraph"/>
              <w:spacing w:before="3" w:line="259" w:lineRule="auto"/>
              <w:jc w:val="both"/>
              <w:rPr>
                <w:b/>
                <w:sz w:val="20"/>
                <w:szCs w:val="20"/>
              </w:rPr>
            </w:pPr>
            <w:r>
              <w:rPr>
                <w:b/>
                <w:spacing w:val="-2"/>
                <w:sz w:val="20"/>
                <w:szCs w:val="20"/>
              </w:rPr>
              <w:t xml:space="preserve">The Action </w:t>
            </w:r>
            <w:r w:rsidRPr="00857124">
              <w:rPr>
                <w:b/>
                <w:spacing w:val="-2"/>
                <w:sz w:val="20"/>
                <w:szCs w:val="20"/>
              </w:rPr>
              <w:t>objective</w:t>
            </w:r>
          </w:p>
        </w:tc>
        <w:tc>
          <w:tcPr>
            <w:tcW w:w="7834" w:type="dxa"/>
          </w:tcPr>
          <w:p w14:paraId="42AA3111" w14:textId="77777777" w:rsidR="008B24EA" w:rsidRPr="00857124" w:rsidRDefault="008B24EA" w:rsidP="00D37BD8">
            <w:pPr>
              <w:pStyle w:val="TableParagraph"/>
              <w:spacing w:before="3" w:line="259" w:lineRule="auto"/>
              <w:ind w:left="107" w:right="102"/>
              <w:jc w:val="both"/>
              <w:rPr>
                <w:sz w:val="20"/>
                <w:szCs w:val="20"/>
              </w:rPr>
            </w:pPr>
            <w:r w:rsidRPr="00857124">
              <w:rPr>
                <w:sz w:val="20"/>
                <w:szCs w:val="20"/>
              </w:rPr>
              <w:t>To contribute to the fulfilment of the rights of children in Timor-Leste</w:t>
            </w:r>
          </w:p>
        </w:tc>
      </w:tr>
      <w:tr w:rsidR="008B24EA" w:rsidRPr="00857124" w14:paraId="5967A169" w14:textId="77777777" w:rsidTr="00D37BD8">
        <w:trPr>
          <w:trHeight w:val="515"/>
        </w:trPr>
        <w:tc>
          <w:tcPr>
            <w:tcW w:w="1520" w:type="dxa"/>
          </w:tcPr>
          <w:p w14:paraId="4626ABA9" w14:textId="77777777" w:rsidR="008B24EA" w:rsidRPr="00857124" w:rsidRDefault="008B24EA" w:rsidP="00D37BD8">
            <w:pPr>
              <w:pStyle w:val="TableParagraph"/>
              <w:spacing w:before="3" w:line="259" w:lineRule="auto"/>
              <w:jc w:val="both"/>
              <w:rPr>
                <w:b/>
                <w:spacing w:val="-2"/>
                <w:sz w:val="20"/>
                <w:szCs w:val="20"/>
              </w:rPr>
            </w:pPr>
            <w:r w:rsidRPr="00857124">
              <w:rPr>
                <w:b/>
                <w:spacing w:val="-2"/>
                <w:sz w:val="20"/>
                <w:szCs w:val="20"/>
              </w:rPr>
              <w:t>Specific objective</w:t>
            </w:r>
          </w:p>
        </w:tc>
        <w:tc>
          <w:tcPr>
            <w:tcW w:w="7834" w:type="dxa"/>
          </w:tcPr>
          <w:p w14:paraId="54943D8C" w14:textId="77777777" w:rsidR="008B24EA" w:rsidRPr="00857124" w:rsidRDefault="008B24EA" w:rsidP="00D37BD8">
            <w:pPr>
              <w:pStyle w:val="TableParagraph"/>
              <w:numPr>
                <w:ilvl w:val="0"/>
                <w:numId w:val="24"/>
              </w:numPr>
              <w:spacing w:before="3" w:line="259" w:lineRule="auto"/>
              <w:ind w:right="102"/>
              <w:jc w:val="both"/>
              <w:rPr>
                <w:sz w:val="20"/>
                <w:szCs w:val="20"/>
              </w:rPr>
            </w:pPr>
            <w:r w:rsidRPr="00857124">
              <w:rPr>
                <w:sz w:val="20"/>
                <w:szCs w:val="20"/>
              </w:rPr>
              <w:t>To empower children and young people, train caregivers and duty bearers, implement legal standards, prevent violence, and protect Timor-Leste's most vulnerable children;</w:t>
            </w:r>
          </w:p>
          <w:p w14:paraId="560A04D1" w14:textId="77777777" w:rsidR="008B24EA" w:rsidRPr="00857124" w:rsidRDefault="008B24EA" w:rsidP="00D37BD8">
            <w:pPr>
              <w:pStyle w:val="TableParagraph"/>
              <w:numPr>
                <w:ilvl w:val="0"/>
                <w:numId w:val="24"/>
              </w:numPr>
              <w:spacing w:before="3" w:line="259" w:lineRule="auto"/>
              <w:ind w:right="102"/>
              <w:jc w:val="both"/>
              <w:rPr>
                <w:sz w:val="20"/>
                <w:szCs w:val="20"/>
              </w:rPr>
            </w:pPr>
            <w:r w:rsidRPr="00857124">
              <w:rPr>
                <w:sz w:val="20"/>
                <w:szCs w:val="20"/>
              </w:rPr>
              <w:t>To empower children and families, enhances CSOs’ capacity, enforces laws, and contributes to policies by building Timorese civil society's ability to protect and empower vulnerable children, and defend child rights effectively.</w:t>
            </w:r>
          </w:p>
        </w:tc>
      </w:tr>
      <w:tr w:rsidR="008B24EA" w:rsidRPr="00857124" w14:paraId="311F5EF7" w14:textId="77777777" w:rsidTr="00D37BD8">
        <w:trPr>
          <w:trHeight w:val="410"/>
        </w:trPr>
        <w:tc>
          <w:tcPr>
            <w:tcW w:w="1520" w:type="dxa"/>
          </w:tcPr>
          <w:p w14:paraId="77A83107" w14:textId="77777777" w:rsidR="008B24EA" w:rsidRPr="00857124" w:rsidRDefault="008B24EA" w:rsidP="00D37BD8">
            <w:pPr>
              <w:pStyle w:val="TableParagraph"/>
              <w:spacing w:before="4"/>
              <w:jc w:val="both"/>
              <w:rPr>
                <w:b/>
                <w:sz w:val="20"/>
                <w:szCs w:val="20"/>
              </w:rPr>
            </w:pPr>
            <w:r w:rsidRPr="00857124">
              <w:rPr>
                <w:b/>
                <w:spacing w:val="-2"/>
                <w:sz w:val="20"/>
                <w:szCs w:val="20"/>
              </w:rPr>
              <w:t>Location</w:t>
            </w:r>
          </w:p>
        </w:tc>
        <w:tc>
          <w:tcPr>
            <w:tcW w:w="7834" w:type="dxa"/>
          </w:tcPr>
          <w:p w14:paraId="0A6DCB5D" w14:textId="77777777" w:rsidR="008B24EA" w:rsidRPr="00857124" w:rsidRDefault="008B24EA" w:rsidP="00D37BD8">
            <w:pPr>
              <w:pStyle w:val="TableParagraph"/>
              <w:spacing w:before="4"/>
              <w:jc w:val="both"/>
              <w:rPr>
                <w:sz w:val="20"/>
                <w:szCs w:val="20"/>
              </w:rPr>
            </w:pPr>
            <w:r w:rsidRPr="00857124">
              <w:rPr>
                <w:rFonts w:cs="Arial"/>
                <w:sz w:val="20"/>
                <w:szCs w:val="20"/>
              </w:rPr>
              <w:t xml:space="preserve">12 Villages and 16 Schools from 4 Municipalities; Baucau, </w:t>
            </w:r>
            <w:proofErr w:type="spellStart"/>
            <w:r w:rsidRPr="00857124">
              <w:rPr>
                <w:rFonts w:cs="Arial"/>
                <w:sz w:val="20"/>
                <w:szCs w:val="20"/>
              </w:rPr>
              <w:t>Díli</w:t>
            </w:r>
            <w:proofErr w:type="spellEnd"/>
            <w:r w:rsidRPr="00857124">
              <w:rPr>
                <w:rFonts w:cs="Arial"/>
                <w:sz w:val="20"/>
                <w:szCs w:val="20"/>
              </w:rPr>
              <w:t xml:space="preserve">, </w:t>
            </w:r>
            <w:proofErr w:type="spellStart"/>
            <w:r w:rsidRPr="00857124">
              <w:rPr>
                <w:rFonts w:cs="Arial"/>
                <w:sz w:val="20"/>
                <w:szCs w:val="20"/>
              </w:rPr>
              <w:t>Ermera</w:t>
            </w:r>
            <w:proofErr w:type="spellEnd"/>
            <w:r w:rsidRPr="00857124">
              <w:rPr>
                <w:rFonts w:cs="Arial"/>
                <w:sz w:val="20"/>
                <w:szCs w:val="20"/>
              </w:rPr>
              <w:t xml:space="preserve"> and Manufahi</w:t>
            </w:r>
          </w:p>
        </w:tc>
      </w:tr>
      <w:tr w:rsidR="008B24EA" w:rsidRPr="00857124" w14:paraId="06A4314A" w14:textId="77777777" w:rsidTr="00D37BD8">
        <w:trPr>
          <w:trHeight w:val="494"/>
        </w:trPr>
        <w:tc>
          <w:tcPr>
            <w:tcW w:w="1520" w:type="dxa"/>
          </w:tcPr>
          <w:p w14:paraId="1B8AFBB4" w14:textId="77777777" w:rsidR="008B24EA" w:rsidRPr="00857124" w:rsidRDefault="008B24EA" w:rsidP="00D37BD8">
            <w:pPr>
              <w:pStyle w:val="TableParagraph"/>
              <w:spacing w:line="229" w:lineRule="exact"/>
              <w:jc w:val="both"/>
              <w:rPr>
                <w:b/>
                <w:sz w:val="20"/>
                <w:szCs w:val="20"/>
              </w:rPr>
            </w:pPr>
            <w:r>
              <w:rPr>
                <w:b/>
                <w:spacing w:val="-2"/>
                <w:sz w:val="20"/>
                <w:szCs w:val="20"/>
              </w:rPr>
              <w:t>The Action</w:t>
            </w:r>
          </w:p>
          <w:p w14:paraId="3DE6F74A" w14:textId="77777777" w:rsidR="008B24EA" w:rsidRPr="00857124" w:rsidRDefault="008B24EA" w:rsidP="00D37BD8">
            <w:pPr>
              <w:pStyle w:val="TableParagraph"/>
              <w:spacing w:before="18" w:line="227" w:lineRule="exact"/>
              <w:jc w:val="both"/>
              <w:rPr>
                <w:b/>
                <w:sz w:val="20"/>
                <w:szCs w:val="20"/>
              </w:rPr>
            </w:pPr>
            <w:r w:rsidRPr="00857124">
              <w:rPr>
                <w:b/>
                <w:spacing w:val="-2"/>
                <w:sz w:val="20"/>
                <w:szCs w:val="20"/>
              </w:rPr>
              <w:t>Period</w:t>
            </w:r>
          </w:p>
        </w:tc>
        <w:tc>
          <w:tcPr>
            <w:tcW w:w="7834" w:type="dxa"/>
          </w:tcPr>
          <w:p w14:paraId="60A9B5FC" w14:textId="77777777" w:rsidR="008B24EA" w:rsidRPr="00857124" w:rsidRDefault="008B24EA" w:rsidP="00D37BD8">
            <w:pPr>
              <w:jc w:val="both"/>
              <w:rPr>
                <w:rFonts w:cs="Arial"/>
                <w:sz w:val="20"/>
                <w:szCs w:val="20"/>
              </w:rPr>
            </w:pPr>
            <w:r w:rsidRPr="00857124">
              <w:rPr>
                <w:rFonts w:cs="Arial"/>
                <w:sz w:val="20"/>
                <w:szCs w:val="20"/>
              </w:rPr>
              <w:t xml:space="preserve"> 3 Years</w:t>
            </w:r>
          </w:p>
          <w:p w14:paraId="69B77829" w14:textId="77777777" w:rsidR="008B24EA" w:rsidRPr="00857124" w:rsidRDefault="008B24EA" w:rsidP="00D37BD8">
            <w:pPr>
              <w:jc w:val="both"/>
              <w:rPr>
                <w:rFonts w:cs="Arial"/>
                <w:sz w:val="20"/>
                <w:szCs w:val="20"/>
              </w:rPr>
            </w:pPr>
            <w:r w:rsidRPr="00857124">
              <w:rPr>
                <w:rFonts w:cs="Arial"/>
                <w:sz w:val="20"/>
                <w:szCs w:val="20"/>
              </w:rPr>
              <w:t>Period 1: 1 February 2025 – January 2026</w:t>
            </w:r>
          </w:p>
          <w:p w14:paraId="3E89A126" w14:textId="77777777" w:rsidR="008B24EA" w:rsidRPr="00857124" w:rsidRDefault="008B24EA" w:rsidP="00D37BD8">
            <w:pPr>
              <w:jc w:val="both"/>
              <w:rPr>
                <w:rFonts w:cs="Arial"/>
                <w:sz w:val="20"/>
                <w:szCs w:val="20"/>
              </w:rPr>
            </w:pPr>
            <w:r w:rsidRPr="00857124">
              <w:rPr>
                <w:rFonts w:cs="Arial"/>
                <w:sz w:val="20"/>
                <w:szCs w:val="20"/>
              </w:rPr>
              <w:t>Period 2: 1 February 2026 – January 2027</w:t>
            </w:r>
          </w:p>
          <w:p w14:paraId="40F809FE" w14:textId="77777777" w:rsidR="008B24EA" w:rsidRPr="00857124" w:rsidRDefault="008B24EA" w:rsidP="00D37BD8">
            <w:pPr>
              <w:pStyle w:val="TableParagraph"/>
              <w:spacing w:line="229" w:lineRule="exact"/>
              <w:ind w:left="0"/>
              <w:jc w:val="both"/>
              <w:rPr>
                <w:sz w:val="20"/>
                <w:szCs w:val="20"/>
              </w:rPr>
            </w:pPr>
            <w:r w:rsidRPr="00857124">
              <w:rPr>
                <w:rFonts w:cs="Arial"/>
                <w:sz w:val="20"/>
                <w:szCs w:val="20"/>
              </w:rPr>
              <w:t>Period 3: 1 February 2027 – January 2028</w:t>
            </w:r>
          </w:p>
        </w:tc>
      </w:tr>
      <w:tr w:rsidR="008B24EA" w:rsidRPr="00857124" w14:paraId="118DFA88" w14:textId="77777777" w:rsidTr="00D37BD8">
        <w:trPr>
          <w:trHeight w:val="1610"/>
        </w:trPr>
        <w:tc>
          <w:tcPr>
            <w:tcW w:w="1520" w:type="dxa"/>
          </w:tcPr>
          <w:p w14:paraId="64039974" w14:textId="77777777" w:rsidR="008B24EA" w:rsidRPr="00857124" w:rsidRDefault="008B24EA" w:rsidP="00D37BD8">
            <w:pPr>
              <w:pStyle w:val="TableParagraph"/>
              <w:spacing w:before="3" w:line="259" w:lineRule="auto"/>
              <w:ind w:right="16"/>
              <w:jc w:val="both"/>
              <w:rPr>
                <w:b/>
                <w:sz w:val="20"/>
                <w:szCs w:val="20"/>
              </w:rPr>
            </w:pPr>
            <w:r w:rsidRPr="00857124">
              <w:rPr>
                <w:b/>
                <w:spacing w:val="-2"/>
                <w:sz w:val="20"/>
                <w:szCs w:val="20"/>
              </w:rPr>
              <w:t>Targets Groups</w:t>
            </w:r>
          </w:p>
        </w:tc>
        <w:tc>
          <w:tcPr>
            <w:tcW w:w="7834" w:type="dxa"/>
          </w:tcPr>
          <w:p w14:paraId="7922F278" w14:textId="77777777" w:rsidR="008B24EA" w:rsidRPr="00857124" w:rsidRDefault="008B24EA" w:rsidP="00D37BD8">
            <w:pPr>
              <w:pStyle w:val="ListParagraph"/>
              <w:widowControl/>
              <w:numPr>
                <w:ilvl w:val="0"/>
                <w:numId w:val="12"/>
              </w:numPr>
              <w:autoSpaceDE/>
              <w:autoSpaceDN/>
              <w:contextualSpacing/>
              <w:jc w:val="both"/>
              <w:rPr>
                <w:rFonts w:cs="Arial"/>
                <w:sz w:val="20"/>
                <w:szCs w:val="20"/>
              </w:rPr>
            </w:pPr>
            <w:r w:rsidRPr="00857124">
              <w:rPr>
                <w:rFonts w:cs="Arial"/>
                <w:sz w:val="20"/>
                <w:szCs w:val="20"/>
              </w:rPr>
              <w:t>Girls, boys and adolescent with all their diversity</w:t>
            </w:r>
          </w:p>
          <w:p w14:paraId="4CBCE50C" w14:textId="77777777" w:rsidR="008B24EA" w:rsidRPr="00857124" w:rsidRDefault="008B24EA" w:rsidP="00D37BD8">
            <w:pPr>
              <w:pStyle w:val="ListParagraph"/>
              <w:widowControl/>
              <w:numPr>
                <w:ilvl w:val="0"/>
                <w:numId w:val="12"/>
              </w:numPr>
              <w:autoSpaceDE/>
              <w:autoSpaceDN/>
              <w:contextualSpacing/>
              <w:jc w:val="both"/>
              <w:rPr>
                <w:rFonts w:cs="Arial"/>
                <w:sz w:val="20"/>
                <w:szCs w:val="20"/>
                <w:lang w:val="pt-PT"/>
              </w:rPr>
            </w:pPr>
            <w:r w:rsidRPr="00857124">
              <w:rPr>
                <w:rFonts w:cs="Arial"/>
                <w:sz w:val="20"/>
                <w:szCs w:val="20"/>
                <w:lang w:val="pt-PT"/>
              </w:rPr>
              <w:t xml:space="preserve">Teachers, Parents and Caregivers </w:t>
            </w:r>
          </w:p>
          <w:p w14:paraId="05ABD627" w14:textId="77777777" w:rsidR="008B24EA" w:rsidRPr="00857124" w:rsidRDefault="008B24EA" w:rsidP="00D37BD8">
            <w:pPr>
              <w:pStyle w:val="ListParagraph"/>
              <w:widowControl/>
              <w:numPr>
                <w:ilvl w:val="0"/>
                <w:numId w:val="12"/>
              </w:numPr>
              <w:autoSpaceDE/>
              <w:autoSpaceDN/>
              <w:contextualSpacing/>
              <w:jc w:val="both"/>
              <w:rPr>
                <w:rFonts w:cs="Arial"/>
                <w:sz w:val="20"/>
                <w:szCs w:val="20"/>
                <w:lang w:val="pt-PT"/>
              </w:rPr>
            </w:pPr>
            <w:r w:rsidRPr="00857124">
              <w:rPr>
                <w:rFonts w:cs="Arial"/>
                <w:sz w:val="20"/>
                <w:szCs w:val="20"/>
                <w:lang w:val="pt-PT"/>
              </w:rPr>
              <w:t>Community members</w:t>
            </w:r>
          </w:p>
          <w:p w14:paraId="2C435303" w14:textId="77777777" w:rsidR="008B24EA" w:rsidRPr="00857124" w:rsidRDefault="008B24EA" w:rsidP="00D37BD8">
            <w:pPr>
              <w:pStyle w:val="ListParagraph"/>
              <w:widowControl/>
              <w:numPr>
                <w:ilvl w:val="0"/>
                <w:numId w:val="12"/>
              </w:numPr>
              <w:autoSpaceDE/>
              <w:autoSpaceDN/>
              <w:contextualSpacing/>
              <w:jc w:val="both"/>
              <w:rPr>
                <w:rFonts w:cs="Arial"/>
                <w:sz w:val="20"/>
                <w:szCs w:val="20"/>
                <w:lang w:val="pt-PT"/>
              </w:rPr>
            </w:pPr>
            <w:r w:rsidRPr="00857124">
              <w:rPr>
                <w:rFonts w:cs="Arial"/>
                <w:sz w:val="20"/>
                <w:szCs w:val="20"/>
                <w:lang w:val="pt-PT"/>
              </w:rPr>
              <w:t>Children with disabilities</w:t>
            </w:r>
          </w:p>
          <w:p w14:paraId="2DD46073" w14:textId="77777777" w:rsidR="008B24EA" w:rsidRPr="00857124" w:rsidRDefault="008B24EA" w:rsidP="00D37BD8">
            <w:pPr>
              <w:pStyle w:val="ListParagraph"/>
              <w:widowControl/>
              <w:numPr>
                <w:ilvl w:val="0"/>
                <w:numId w:val="12"/>
              </w:numPr>
              <w:autoSpaceDE/>
              <w:autoSpaceDN/>
              <w:contextualSpacing/>
              <w:jc w:val="both"/>
              <w:rPr>
                <w:rFonts w:cs="Arial"/>
                <w:sz w:val="20"/>
                <w:szCs w:val="20"/>
                <w:lang w:val="pt-PT"/>
              </w:rPr>
            </w:pPr>
            <w:r w:rsidRPr="00857124">
              <w:rPr>
                <w:rFonts w:cs="Arial"/>
                <w:sz w:val="20"/>
                <w:szCs w:val="20"/>
                <w:lang w:val="pt-PT"/>
              </w:rPr>
              <w:t>LGBTIQ+ young people</w:t>
            </w:r>
          </w:p>
          <w:p w14:paraId="4784E4C2" w14:textId="77777777" w:rsidR="008B24EA" w:rsidRPr="00857124" w:rsidRDefault="008B24EA" w:rsidP="00D37BD8">
            <w:pPr>
              <w:pStyle w:val="ListParagraph"/>
              <w:widowControl/>
              <w:numPr>
                <w:ilvl w:val="0"/>
                <w:numId w:val="12"/>
              </w:numPr>
              <w:autoSpaceDE/>
              <w:autoSpaceDN/>
              <w:contextualSpacing/>
              <w:jc w:val="both"/>
              <w:rPr>
                <w:rFonts w:cs="Arial"/>
                <w:sz w:val="20"/>
                <w:szCs w:val="20"/>
                <w:lang w:val="pt-PT"/>
              </w:rPr>
            </w:pPr>
            <w:r w:rsidRPr="00857124">
              <w:rPr>
                <w:rFonts w:cs="Arial"/>
                <w:sz w:val="20"/>
                <w:szCs w:val="20"/>
                <w:lang w:val="pt-PT"/>
              </w:rPr>
              <w:t>Civil Society Organizations</w:t>
            </w:r>
          </w:p>
          <w:p w14:paraId="5048BD2B" w14:textId="77777777" w:rsidR="008B24EA" w:rsidRPr="00857124" w:rsidRDefault="008B24EA" w:rsidP="00D37BD8">
            <w:pPr>
              <w:pStyle w:val="TableParagraph"/>
              <w:numPr>
                <w:ilvl w:val="0"/>
                <w:numId w:val="12"/>
              </w:numPr>
              <w:tabs>
                <w:tab w:val="left" w:pos="827"/>
              </w:tabs>
              <w:spacing w:line="229" w:lineRule="exact"/>
              <w:jc w:val="both"/>
              <w:rPr>
                <w:sz w:val="20"/>
                <w:szCs w:val="20"/>
              </w:rPr>
            </w:pPr>
            <w:r w:rsidRPr="00857124">
              <w:rPr>
                <w:rFonts w:cs="Arial"/>
                <w:sz w:val="20"/>
                <w:szCs w:val="20"/>
                <w:lang w:val="pt-PT"/>
              </w:rPr>
              <w:t>Government institutions</w:t>
            </w:r>
          </w:p>
        </w:tc>
      </w:tr>
      <w:tr w:rsidR="008B24EA" w:rsidRPr="00857124" w14:paraId="63DD30AB" w14:textId="77777777" w:rsidTr="00D37BD8">
        <w:trPr>
          <w:trHeight w:val="653"/>
        </w:trPr>
        <w:tc>
          <w:tcPr>
            <w:tcW w:w="1520" w:type="dxa"/>
          </w:tcPr>
          <w:p w14:paraId="0ED0FA11" w14:textId="77777777" w:rsidR="008B24EA" w:rsidRPr="00857124" w:rsidRDefault="008B24EA" w:rsidP="00D37BD8">
            <w:pPr>
              <w:pStyle w:val="TableParagraph"/>
              <w:spacing w:before="3" w:line="259" w:lineRule="auto"/>
              <w:jc w:val="both"/>
              <w:rPr>
                <w:b/>
                <w:sz w:val="20"/>
                <w:szCs w:val="20"/>
              </w:rPr>
            </w:pPr>
            <w:r w:rsidRPr="00857124">
              <w:rPr>
                <w:b/>
                <w:spacing w:val="-2"/>
                <w:sz w:val="20"/>
                <w:szCs w:val="20"/>
              </w:rPr>
              <w:t>Implementing partners</w:t>
            </w:r>
          </w:p>
        </w:tc>
        <w:tc>
          <w:tcPr>
            <w:tcW w:w="7834" w:type="dxa"/>
          </w:tcPr>
          <w:p w14:paraId="02161CAC" w14:textId="77777777" w:rsidR="008B24EA" w:rsidRPr="00857124" w:rsidRDefault="008B24EA" w:rsidP="00D37BD8">
            <w:pPr>
              <w:jc w:val="both"/>
              <w:rPr>
                <w:rFonts w:cs="Arial"/>
                <w:sz w:val="20"/>
                <w:szCs w:val="20"/>
              </w:rPr>
            </w:pPr>
            <w:r w:rsidRPr="00857124">
              <w:rPr>
                <w:rFonts w:cs="Arial"/>
                <w:sz w:val="20"/>
                <w:szCs w:val="20"/>
              </w:rPr>
              <w:t>Co-applicants/ Second parties</w:t>
            </w:r>
          </w:p>
          <w:p w14:paraId="25569255" w14:textId="77777777" w:rsidR="008B24EA" w:rsidRPr="00857124" w:rsidRDefault="008B24EA" w:rsidP="00D37BD8">
            <w:pPr>
              <w:pStyle w:val="ListParagraph"/>
              <w:widowControl/>
              <w:numPr>
                <w:ilvl w:val="0"/>
                <w:numId w:val="16"/>
              </w:numPr>
              <w:autoSpaceDE/>
              <w:autoSpaceDN/>
              <w:contextualSpacing/>
              <w:jc w:val="both"/>
              <w:rPr>
                <w:rFonts w:cs="Arial"/>
                <w:sz w:val="20"/>
                <w:szCs w:val="20"/>
                <w:lang w:val="es-BO"/>
              </w:rPr>
            </w:pPr>
            <w:r w:rsidRPr="00857124">
              <w:rPr>
                <w:rFonts w:cs="Arial"/>
                <w:sz w:val="20"/>
                <w:szCs w:val="20"/>
                <w:lang w:val="es-BO"/>
              </w:rPr>
              <w:t xml:space="preserve">Mane Ho </w:t>
            </w:r>
            <w:proofErr w:type="spellStart"/>
            <w:r w:rsidRPr="00857124">
              <w:rPr>
                <w:rFonts w:cs="Arial"/>
                <w:sz w:val="20"/>
                <w:szCs w:val="20"/>
                <w:lang w:val="es-BO"/>
              </w:rPr>
              <w:t>Vizaun</w:t>
            </w:r>
            <w:proofErr w:type="spellEnd"/>
            <w:r w:rsidRPr="00857124">
              <w:rPr>
                <w:rFonts w:cs="Arial"/>
                <w:sz w:val="20"/>
                <w:szCs w:val="20"/>
                <w:lang w:val="es-BO"/>
              </w:rPr>
              <w:t xml:space="preserve"> </w:t>
            </w:r>
            <w:proofErr w:type="spellStart"/>
            <w:r w:rsidRPr="00857124">
              <w:rPr>
                <w:rFonts w:cs="Arial"/>
                <w:sz w:val="20"/>
                <w:szCs w:val="20"/>
                <w:lang w:val="es-BO"/>
              </w:rPr>
              <w:t>Foun</w:t>
            </w:r>
            <w:proofErr w:type="spellEnd"/>
          </w:p>
          <w:p w14:paraId="053881EE" w14:textId="77777777" w:rsidR="008B24EA" w:rsidRPr="00857124" w:rsidRDefault="008B24EA" w:rsidP="00D37BD8">
            <w:pPr>
              <w:pStyle w:val="ListParagraph"/>
              <w:widowControl/>
              <w:numPr>
                <w:ilvl w:val="0"/>
                <w:numId w:val="16"/>
              </w:numPr>
              <w:autoSpaceDE/>
              <w:autoSpaceDN/>
              <w:contextualSpacing/>
              <w:jc w:val="both"/>
              <w:rPr>
                <w:rFonts w:cs="Arial"/>
                <w:sz w:val="20"/>
                <w:szCs w:val="20"/>
                <w:lang w:val="es-BO"/>
              </w:rPr>
            </w:pPr>
            <w:r w:rsidRPr="00857124">
              <w:rPr>
                <w:rFonts w:cs="Arial"/>
                <w:sz w:val="20"/>
                <w:szCs w:val="20"/>
              </w:rPr>
              <w:t>Ba Futuru</w:t>
            </w:r>
          </w:p>
        </w:tc>
      </w:tr>
    </w:tbl>
    <w:p w14:paraId="6F30035C" w14:textId="77777777" w:rsidR="008B24EA" w:rsidRDefault="008B24EA" w:rsidP="008B24EA">
      <w:pPr>
        <w:rPr>
          <w:rFonts w:eastAsia="Arial" w:cs="Arial"/>
          <w:b/>
          <w:bCs/>
          <w:sz w:val="20"/>
          <w:szCs w:val="20"/>
        </w:rPr>
      </w:pPr>
    </w:p>
    <w:p w14:paraId="1912144B" w14:textId="77777777" w:rsidR="008B24EA" w:rsidRPr="00857124" w:rsidRDefault="008B24EA" w:rsidP="008B24EA">
      <w:pPr>
        <w:pStyle w:val="ListParagraph"/>
        <w:numPr>
          <w:ilvl w:val="0"/>
          <w:numId w:val="13"/>
        </w:numPr>
        <w:tabs>
          <w:tab w:val="left" w:pos="358"/>
        </w:tabs>
        <w:ind w:left="358" w:hanging="358"/>
        <w:jc w:val="both"/>
        <w:rPr>
          <w:b/>
          <w:sz w:val="20"/>
          <w:szCs w:val="20"/>
        </w:rPr>
      </w:pPr>
      <w:r w:rsidRPr="00857124">
        <w:rPr>
          <w:b/>
          <w:sz w:val="20"/>
          <w:szCs w:val="20"/>
        </w:rPr>
        <w:t>Purpose</w:t>
      </w:r>
      <w:r w:rsidRPr="00857124">
        <w:rPr>
          <w:b/>
          <w:spacing w:val="-1"/>
          <w:sz w:val="20"/>
          <w:szCs w:val="20"/>
        </w:rPr>
        <w:t xml:space="preserve"> </w:t>
      </w:r>
      <w:r w:rsidRPr="00857124">
        <w:rPr>
          <w:b/>
          <w:sz w:val="20"/>
          <w:szCs w:val="20"/>
        </w:rPr>
        <w:t>of</w:t>
      </w:r>
      <w:r w:rsidRPr="00857124">
        <w:rPr>
          <w:b/>
          <w:spacing w:val="-3"/>
          <w:sz w:val="20"/>
          <w:szCs w:val="20"/>
        </w:rPr>
        <w:t xml:space="preserve"> </w:t>
      </w:r>
      <w:r w:rsidRPr="00857124">
        <w:rPr>
          <w:b/>
          <w:sz w:val="20"/>
          <w:szCs w:val="20"/>
        </w:rPr>
        <w:t xml:space="preserve">the </w:t>
      </w:r>
      <w:r w:rsidRPr="00857124">
        <w:rPr>
          <w:b/>
          <w:spacing w:val="-2"/>
          <w:sz w:val="20"/>
          <w:szCs w:val="20"/>
        </w:rPr>
        <w:t>grants</w:t>
      </w:r>
    </w:p>
    <w:p w14:paraId="65A133D2" w14:textId="77777777" w:rsidR="008B24EA" w:rsidRPr="00857124" w:rsidRDefault="008B24EA" w:rsidP="008B24EA">
      <w:pPr>
        <w:pStyle w:val="BodyText"/>
        <w:spacing w:line="259" w:lineRule="auto"/>
        <w:ind w:right="-23"/>
        <w:jc w:val="both"/>
      </w:pPr>
      <w:r w:rsidRPr="00857124">
        <w:t xml:space="preserve">The financial support to third parties (TP) will contribute to the overall outcomes of the action and to call for proposal’s objectives, by directly contributing to expected outputs of the action: </w:t>
      </w:r>
    </w:p>
    <w:p w14:paraId="744DF06E" w14:textId="77777777" w:rsidR="008B24EA" w:rsidRPr="00857124" w:rsidRDefault="008B24EA" w:rsidP="008B24EA">
      <w:pPr>
        <w:pStyle w:val="BodyText"/>
        <w:numPr>
          <w:ilvl w:val="0"/>
          <w:numId w:val="23"/>
        </w:numPr>
        <w:spacing w:line="259" w:lineRule="auto"/>
        <w:ind w:left="709" w:right="-23"/>
        <w:jc w:val="both"/>
      </w:pPr>
      <w:r w:rsidRPr="00B025A4">
        <w:rPr>
          <w:b/>
          <w:bCs/>
        </w:rPr>
        <w:t>Activities under Output 1.1:</w:t>
      </w:r>
      <w:r w:rsidRPr="00857124">
        <w:t xml:space="preserve"> Children and youth, especially those with disability and LGBTQI+- identifying young people increase their foundational capabilities to act effectively in decisions that affect them, including understanding protection risks and </w:t>
      </w:r>
      <w:proofErr w:type="spellStart"/>
      <w:r w:rsidRPr="00857124">
        <w:t>behaviour</w:t>
      </w:r>
      <w:proofErr w:type="spellEnd"/>
      <w:r w:rsidRPr="00857124">
        <w:t>;</w:t>
      </w:r>
    </w:p>
    <w:p w14:paraId="6D0D9070" w14:textId="77777777" w:rsidR="008B24EA" w:rsidRPr="00B025A4" w:rsidRDefault="008B24EA" w:rsidP="008B24EA">
      <w:pPr>
        <w:pStyle w:val="BodyText"/>
        <w:numPr>
          <w:ilvl w:val="0"/>
          <w:numId w:val="23"/>
        </w:numPr>
        <w:spacing w:line="259" w:lineRule="auto"/>
        <w:ind w:left="709" w:right="-23"/>
        <w:jc w:val="both"/>
      </w:pPr>
      <w:r w:rsidRPr="00B025A4">
        <w:rPr>
          <w:b/>
          <w:bCs/>
        </w:rPr>
        <w:t>Activities under Output 1.2:</w:t>
      </w:r>
      <w:r w:rsidRPr="00857124">
        <w:t xml:space="preserve"> Parents/caregivers and duty bearers, including community leaders, teachers, and health worker staff understand child protection risks and the importance of upholding child rights and are supported to adopt positive parenting practices and non- violent methods;</w:t>
      </w:r>
    </w:p>
    <w:p w14:paraId="3C6B08DB" w14:textId="77777777" w:rsidR="008B24EA" w:rsidRPr="001C5183" w:rsidRDefault="008B24EA" w:rsidP="008B24EA">
      <w:pPr>
        <w:pStyle w:val="BodyText"/>
        <w:numPr>
          <w:ilvl w:val="0"/>
          <w:numId w:val="23"/>
        </w:numPr>
        <w:spacing w:line="259" w:lineRule="auto"/>
        <w:ind w:left="709" w:right="-23"/>
        <w:jc w:val="both"/>
      </w:pPr>
      <w:r w:rsidRPr="00B025A4">
        <w:rPr>
          <w:b/>
          <w:bCs/>
        </w:rPr>
        <w:t>Activities under Output 1.3:</w:t>
      </w:r>
      <w:r w:rsidRPr="00857124">
        <w:t xml:space="preserve"> National and international legal standards on children’s right and protection systems, are supported to be implemented, functional and effective to support, including the prevention of all kinds of violence (physical, verbal, sexual and emotional) against children, especially those with disability and LGBTQI+-identifying young people;</w:t>
      </w:r>
    </w:p>
    <w:p w14:paraId="196D819D" w14:textId="32F099CB" w:rsidR="008B24EA" w:rsidRPr="008B24EA" w:rsidRDefault="008B24EA" w:rsidP="008B24EA">
      <w:pPr>
        <w:pStyle w:val="BodyText"/>
        <w:numPr>
          <w:ilvl w:val="0"/>
          <w:numId w:val="23"/>
        </w:numPr>
        <w:spacing w:line="259" w:lineRule="auto"/>
        <w:ind w:left="709" w:right="-23"/>
        <w:jc w:val="both"/>
      </w:pPr>
      <w:r w:rsidRPr="00B025A4">
        <w:rPr>
          <w:b/>
          <w:bCs/>
        </w:rPr>
        <w:t>Activities under Output 2.1:</w:t>
      </w:r>
      <w:r w:rsidRPr="00857124">
        <w:t xml:space="preserve"> Children, their families and young people understand children’s rights to be free from violence and advocate for and contribute to the enforcement of relevant laws and policies.</w:t>
      </w:r>
    </w:p>
    <w:p w14:paraId="6B6F9B1F" w14:textId="77777777" w:rsidR="008B24EA" w:rsidRDefault="008B24EA" w:rsidP="008B24EA">
      <w:pPr>
        <w:rPr>
          <w:rFonts w:eastAsia="Arial" w:cs="Arial"/>
          <w:b/>
          <w:bCs/>
          <w:sz w:val="20"/>
          <w:szCs w:val="20"/>
        </w:rPr>
      </w:pPr>
    </w:p>
    <w:p w14:paraId="4BB16733" w14:textId="67E52E35" w:rsidR="008B24EA" w:rsidRPr="008B24EA" w:rsidRDefault="008B24EA" w:rsidP="008B24EA">
      <w:pPr>
        <w:sectPr w:rsidR="008B24EA" w:rsidRPr="008B24EA" w:rsidSect="0034588D">
          <w:headerReference w:type="default" r:id="rId7"/>
          <w:footerReference w:type="default" r:id="rId8"/>
          <w:type w:val="continuous"/>
          <w:pgSz w:w="12240" w:h="15840"/>
          <w:pgMar w:top="1820" w:right="1467" w:bottom="1200" w:left="1440" w:header="104" w:footer="1009" w:gutter="0"/>
          <w:pgNumType w:start="1"/>
          <w:cols w:space="720"/>
        </w:sectPr>
      </w:pPr>
    </w:p>
    <w:p w14:paraId="45BA8F03" w14:textId="77777777" w:rsidR="00A054CE" w:rsidRPr="00857124" w:rsidRDefault="00A054CE" w:rsidP="0034588D">
      <w:pPr>
        <w:pStyle w:val="BodyText"/>
        <w:spacing w:before="190"/>
        <w:jc w:val="both"/>
        <w:rPr>
          <w:b/>
        </w:rPr>
      </w:pPr>
    </w:p>
    <w:p w14:paraId="2D9D7BE2" w14:textId="77777777" w:rsidR="0040426F" w:rsidRPr="0040426F" w:rsidRDefault="0040426F" w:rsidP="0040426F">
      <w:pPr>
        <w:pStyle w:val="BodyText"/>
        <w:spacing w:line="259" w:lineRule="auto"/>
        <w:ind w:left="709" w:right="-23"/>
        <w:jc w:val="both"/>
      </w:pPr>
    </w:p>
    <w:p w14:paraId="4491F8B7" w14:textId="534D5814" w:rsidR="00CD1FCB" w:rsidRPr="00CD1FCB" w:rsidRDefault="00E07CF7" w:rsidP="00CD1FCB">
      <w:pPr>
        <w:pStyle w:val="ListParagraph"/>
        <w:numPr>
          <w:ilvl w:val="0"/>
          <w:numId w:val="13"/>
        </w:numPr>
        <w:tabs>
          <w:tab w:val="left" w:pos="358"/>
        </w:tabs>
        <w:ind w:left="358" w:hanging="358"/>
        <w:jc w:val="both"/>
        <w:rPr>
          <w:b/>
          <w:sz w:val="20"/>
          <w:szCs w:val="20"/>
        </w:rPr>
      </w:pPr>
      <w:r w:rsidRPr="00E07CF7">
        <w:rPr>
          <w:b/>
          <w:sz w:val="20"/>
          <w:szCs w:val="20"/>
        </w:rPr>
        <w:t>The activit</w:t>
      </w:r>
      <w:r w:rsidR="00481EC6">
        <w:rPr>
          <w:b/>
          <w:sz w:val="20"/>
          <w:szCs w:val="20"/>
        </w:rPr>
        <w:t>ies</w:t>
      </w:r>
      <w:r w:rsidRPr="00E07CF7">
        <w:rPr>
          <w:b/>
          <w:sz w:val="20"/>
          <w:szCs w:val="20"/>
        </w:rPr>
        <w:t xml:space="preserve"> design should be aligned with the following thematic areas</w:t>
      </w:r>
      <w:r>
        <w:rPr>
          <w:b/>
          <w:sz w:val="20"/>
          <w:szCs w:val="20"/>
        </w:rPr>
        <w:t>:</w:t>
      </w:r>
    </w:p>
    <w:p w14:paraId="2EFF50E9" w14:textId="78EE9ECC" w:rsidR="00CD1FCB" w:rsidRPr="00864023" w:rsidRDefault="00CD1FCB" w:rsidP="00CD1FCB">
      <w:pPr>
        <w:pStyle w:val="CommentText"/>
        <w:rPr>
          <w:lang w:val="en-ID"/>
        </w:rPr>
      </w:pPr>
      <w:r w:rsidRPr="00864023">
        <w:rPr>
          <w:b/>
          <w:bCs/>
          <w:lang w:val="en-ID"/>
        </w:rPr>
        <w:t>Thematic Area 1</w:t>
      </w:r>
      <w:r>
        <w:rPr>
          <w:b/>
          <w:bCs/>
          <w:lang w:val="en-ID"/>
        </w:rPr>
        <w:t xml:space="preserve"> (Third Party #1)</w:t>
      </w:r>
      <w:r w:rsidRPr="00864023">
        <w:rPr>
          <w:b/>
          <w:bCs/>
          <w:lang w:val="en-ID"/>
        </w:rPr>
        <w:t xml:space="preserve">: Inclusive Education and Communication </w:t>
      </w:r>
    </w:p>
    <w:p w14:paraId="13CFB89D" w14:textId="77777777" w:rsidR="00CD1FCB" w:rsidRPr="00864023" w:rsidRDefault="00CD1FCB" w:rsidP="00831087">
      <w:pPr>
        <w:pStyle w:val="CommentText"/>
        <w:numPr>
          <w:ilvl w:val="1"/>
          <w:numId w:val="31"/>
        </w:numPr>
        <w:tabs>
          <w:tab w:val="clear" w:pos="1440"/>
        </w:tabs>
        <w:ind w:left="709"/>
        <w:rPr>
          <w:lang w:val="en-ID"/>
        </w:rPr>
      </w:pPr>
      <w:r w:rsidRPr="00864023">
        <w:rPr>
          <w:lang w:val="en-ID"/>
        </w:rPr>
        <w:t>Deliver Tetum sign language training using a whole-of-school approach.</w:t>
      </w:r>
    </w:p>
    <w:p w14:paraId="22EA1AD4" w14:textId="77777777" w:rsidR="00CD1FCB" w:rsidRPr="00864023" w:rsidRDefault="00CD1FCB" w:rsidP="00831087">
      <w:pPr>
        <w:pStyle w:val="CommentText"/>
        <w:numPr>
          <w:ilvl w:val="1"/>
          <w:numId w:val="31"/>
        </w:numPr>
        <w:tabs>
          <w:tab w:val="clear" w:pos="1440"/>
        </w:tabs>
        <w:ind w:left="709"/>
        <w:rPr>
          <w:lang w:val="en-ID"/>
        </w:rPr>
      </w:pPr>
      <w:r w:rsidRPr="00864023">
        <w:rPr>
          <w:lang w:val="en-ID"/>
        </w:rPr>
        <w:t>Provide digital safety training for children with disabilities.</w:t>
      </w:r>
    </w:p>
    <w:p w14:paraId="0A140EE9" w14:textId="77777777" w:rsidR="00CD1FCB" w:rsidRPr="00864023" w:rsidRDefault="00CD1FCB" w:rsidP="00831087">
      <w:pPr>
        <w:pStyle w:val="CommentText"/>
        <w:numPr>
          <w:ilvl w:val="1"/>
          <w:numId w:val="31"/>
        </w:numPr>
        <w:tabs>
          <w:tab w:val="clear" w:pos="1440"/>
        </w:tabs>
        <w:ind w:left="709"/>
        <w:rPr>
          <w:lang w:val="en-ID"/>
        </w:rPr>
      </w:pPr>
      <w:r w:rsidRPr="00864023">
        <w:rPr>
          <w:lang w:val="en-ID"/>
        </w:rPr>
        <w:t>Advocate for official recognition of Tetum Sign Language at the national level.</w:t>
      </w:r>
      <w:r>
        <w:rPr>
          <w:lang w:val="en-ID"/>
        </w:rPr>
        <w:t xml:space="preserve"> This thematic are will </w:t>
      </w:r>
      <w:r w:rsidRPr="00864023">
        <w:rPr>
          <w:i/>
          <w:iCs/>
          <w:lang w:val="en-ID"/>
        </w:rPr>
        <w:t>Contributes to Expected Results 1, 2, 5, 7</w:t>
      </w:r>
    </w:p>
    <w:p w14:paraId="3E8CB698" w14:textId="77777777" w:rsidR="00CD1FCB" w:rsidRDefault="00CD1FCB" w:rsidP="00CD1FCB">
      <w:pPr>
        <w:pStyle w:val="CommentText"/>
        <w:rPr>
          <w:b/>
          <w:bCs/>
          <w:lang w:val="en-ID"/>
        </w:rPr>
      </w:pPr>
    </w:p>
    <w:p w14:paraId="3745B6AB" w14:textId="3DC2A176" w:rsidR="00CD1FCB" w:rsidRPr="00864023" w:rsidRDefault="00CD1FCB" w:rsidP="00CD1FCB">
      <w:pPr>
        <w:pStyle w:val="CommentText"/>
        <w:rPr>
          <w:lang w:val="en-ID"/>
        </w:rPr>
      </w:pPr>
      <w:r w:rsidRPr="00864023">
        <w:rPr>
          <w:b/>
          <w:bCs/>
          <w:lang w:val="en-ID"/>
        </w:rPr>
        <w:t>Thematic Area 2</w:t>
      </w:r>
      <w:r>
        <w:rPr>
          <w:b/>
          <w:bCs/>
          <w:lang w:val="en-ID"/>
        </w:rPr>
        <w:t xml:space="preserve"> (Third Party #2)</w:t>
      </w:r>
      <w:r w:rsidRPr="00864023">
        <w:rPr>
          <w:b/>
          <w:bCs/>
          <w:lang w:val="en-ID"/>
        </w:rPr>
        <w:t>: Child Protection and Referral Support</w:t>
      </w:r>
    </w:p>
    <w:p w14:paraId="087D829C" w14:textId="77777777" w:rsidR="00CD1FCB" w:rsidRPr="00864023" w:rsidRDefault="00CD1FCB" w:rsidP="00CD1FCB">
      <w:pPr>
        <w:pStyle w:val="CommentText"/>
        <w:numPr>
          <w:ilvl w:val="0"/>
          <w:numId w:val="32"/>
        </w:numPr>
        <w:rPr>
          <w:lang w:val="en-ID"/>
        </w:rPr>
      </w:pPr>
      <w:r w:rsidRPr="00864023">
        <w:rPr>
          <w:lang w:val="en-ID"/>
        </w:rPr>
        <w:t>Identify vulnerable children through Child-Friendly Spaces, schools, and parenting groups.</w:t>
      </w:r>
    </w:p>
    <w:p w14:paraId="52084EE5" w14:textId="77777777" w:rsidR="00CD1FCB" w:rsidRDefault="00CD1FCB" w:rsidP="00CD1FCB">
      <w:pPr>
        <w:pStyle w:val="CommentText"/>
        <w:numPr>
          <w:ilvl w:val="0"/>
          <w:numId w:val="32"/>
        </w:numPr>
        <w:rPr>
          <w:lang w:val="en-ID"/>
        </w:rPr>
      </w:pPr>
      <w:r w:rsidRPr="00864023">
        <w:rPr>
          <w:lang w:val="en-ID"/>
        </w:rPr>
        <w:t>Establish referral mechanisms linking children to protection, health, and social services.</w:t>
      </w:r>
      <w:r w:rsidRPr="00864023">
        <w:rPr>
          <w:lang w:val="en-ID"/>
        </w:rPr>
        <w:br/>
      </w:r>
      <w:r w:rsidRPr="00864023">
        <w:rPr>
          <w:i/>
          <w:iCs/>
          <w:lang w:val="en-ID"/>
        </w:rPr>
        <w:t>(Contributes to Expected Results 1, 2, 4, 6)</w:t>
      </w:r>
    </w:p>
    <w:p w14:paraId="23C7982F" w14:textId="77777777" w:rsidR="00CD1FCB" w:rsidRDefault="00CD1FCB" w:rsidP="00CD1FCB">
      <w:pPr>
        <w:pStyle w:val="CommentText"/>
        <w:rPr>
          <w:lang w:val="en-ID"/>
        </w:rPr>
      </w:pPr>
    </w:p>
    <w:p w14:paraId="3FB1945F" w14:textId="34FA389C" w:rsidR="00CD1FCB" w:rsidRPr="00831087" w:rsidRDefault="00CD1FCB" w:rsidP="00CD1FCB">
      <w:pPr>
        <w:pStyle w:val="CommentText"/>
        <w:rPr>
          <w:b/>
          <w:bCs/>
          <w:lang w:val="en-ID"/>
        </w:rPr>
      </w:pPr>
      <w:r w:rsidRPr="00864023">
        <w:rPr>
          <w:b/>
          <w:bCs/>
          <w:lang w:val="en-ID"/>
        </w:rPr>
        <w:t>Thematic Area 3</w:t>
      </w:r>
      <w:r>
        <w:rPr>
          <w:b/>
          <w:bCs/>
          <w:lang w:val="en-ID"/>
        </w:rPr>
        <w:t xml:space="preserve"> (Third Party #3)</w:t>
      </w:r>
      <w:r w:rsidRPr="00864023">
        <w:rPr>
          <w:b/>
          <w:bCs/>
          <w:lang w:val="en-ID"/>
        </w:rPr>
        <w:t xml:space="preserve">: Family Engagement and Dialogue </w:t>
      </w:r>
    </w:p>
    <w:p w14:paraId="1A95CF6A" w14:textId="77777777" w:rsidR="00CD1FCB" w:rsidRDefault="00CD1FCB" w:rsidP="00831087">
      <w:pPr>
        <w:pStyle w:val="CommentText"/>
        <w:numPr>
          <w:ilvl w:val="1"/>
          <w:numId w:val="32"/>
        </w:numPr>
        <w:ind w:left="709"/>
        <w:rPr>
          <w:lang w:val="en-ID"/>
        </w:rPr>
      </w:pPr>
      <w:r w:rsidRPr="00864023">
        <w:rPr>
          <w:lang w:val="en-ID"/>
        </w:rPr>
        <w:t xml:space="preserve">Conduct home visits and family dialogues promoting child rights, especially for </w:t>
      </w:r>
      <w:proofErr w:type="spellStart"/>
      <w:r w:rsidRPr="00864023">
        <w:rPr>
          <w:lang w:val="en-ID"/>
        </w:rPr>
        <w:t>CwDs</w:t>
      </w:r>
      <w:proofErr w:type="spellEnd"/>
      <w:r w:rsidRPr="00864023">
        <w:rPr>
          <w:lang w:val="en-ID"/>
        </w:rPr>
        <w:t xml:space="preserve"> and LGBTQI+ youth.</w:t>
      </w:r>
    </w:p>
    <w:p w14:paraId="0042D341" w14:textId="77777777" w:rsidR="00CD1FCB" w:rsidRPr="00864023" w:rsidRDefault="00CD1FCB" w:rsidP="00831087">
      <w:pPr>
        <w:pStyle w:val="CommentText"/>
        <w:numPr>
          <w:ilvl w:val="1"/>
          <w:numId w:val="32"/>
        </w:numPr>
        <w:ind w:left="709"/>
        <w:rPr>
          <w:lang w:val="en-ID"/>
        </w:rPr>
      </w:pPr>
      <w:r w:rsidRPr="00864023">
        <w:rPr>
          <w:lang w:val="en-ID"/>
        </w:rPr>
        <w:t>Strengthen intra-family communication and reduce stigma at the household level.</w:t>
      </w:r>
      <w:r w:rsidRPr="00864023">
        <w:rPr>
          <w:lang w:val="en-ID"/>
        </w:rPr>
        <w:br/>
      </w:r>
      <w:r w:rsidRPr="00864023">
        <w:rPr>
          <w:i/>
          <w:iCs/>
          <w:lang w:val="en-ID"/>
        </w:rPr>
        <w:t>(Contributes to Expected Results 1, 2, 4, 6, 7)</w:t>
      </w:r>
    </w:p>
    <w:p w14:paraId="1EAF0B81" w14:textId="77777777" w:rsidR="00CD1FCB" w:rsidRDefault="00CD1FCB" w:rsidP="00CD1FCB">
      <w:pPr>
        <w:pStyle w:val="CommentText"/>
        <w:rPr>
          <w:b/>
          <w:bCs/>
          <w:lang w:val="en-ID"/>
        </w:rPr>
      </w:pPr>
    </w:p>
    <w:p w14:paraId="400B02B0" w14:textId="100B3D11" w:rsidR="00CD1FCB" w:rsidRDefault="00CD1FCB" w:rsidP="00CD1FCB">
      <w:pPr>
        <w:pStyle w:val="CommentText"/>
        <w:rPr>
          <w:lang w:val="en-ID"/>
        </w:rPr>
      </w:pPr>
      <w:r w:rsidRPr="00864023">
        <w:rPr>
          <w:b/>
          <w:bCs/>
          <w:lang w:val="en-ID"/>
        </w:rPr>
        <w:t>Thematic Area 4</w:t>
      </w:r>
      <w:r>
        <w:rPr>
          <w:b/>
          <w:bCs/>
          <w:lang w:val="en-ID"/>
        </w:rPr>
        <w:t xml:space="preserve"> (Third Party #4)</w:t>
      </w:r>
      <w:r w:rsidRPr="00864023">
        <w:rPr>
          <w:b/>
          <w:bCs/>
          <w:lang w:val="en-ID"/>
        </w:rPr>
        <w:t xml:space="preserve">: Youth Participation and Advocacy </w:t>
      </w:r>
    </w:p>
    <w:p w14:paraId="0172F128" w14:textId="77777777" w:rsidR="00CD1FCB" w:rsidRDefault="00CD1FCB" w:rsidP="00CD1FCB">
      <w:pPr>
        <w:pStyle w:val="CommentText"/>
        <w:numPr>
          <w:ilvl w:val="0"/>
          <w:numId w:val="33"/>
        </w:numPr>
        <w:rPr>
          <w:lang w:val="en-ID"/>
        </w:rPr>
      </w:pPr>
      <w:r w:rsidRPr="00864023">
        <w:rPr>
          <w:lang w:val="en-ID"/>
        </w:rPr>
        <w:t>Establish the Youth Reporters for Democracy Media Group and build youth media skills.</w:t>
      </w:r>
    </w:p>
    <w:p w14:paraId="319A4F7E" w14:textId="77777777" w:rsidR="00CD1FCB" w:rsidRPr="00864023" w:rsidRDefault="00CD1FCB" w:rsidP="00CD1FCB">
      <w:pPr>
        <w:pStyle w:val="CommentText"/>
        <w:numPr>
          <w:ilvl w:val="0"/>
          <w:numId w:val="33"/>
        </w:numPr>
        <w:rPr>
          <w:lang w:val="en-ID"/>
        </w:rPr>
      </w:pPr>
      <w:r w:rsidRPr="00864023">
        <w:rPr>
          <w:lang w:val="en-ID"/>
        </w:rPr>
        <w:t>Conduct a national media campaign promoting inclusion and reducing discrimination.</w:t>
      </w:r>
      <w:r w:rsidRPr="00864023">
        <w:rPr>
          <w:lang w:val="en-ID"/>
        </w:rPr>
        <w:br/>
      </w:r>
      <w:r w:rsidRPr="00864023">
        <w:rPr>
          <w:i/>
          <w:iCs/>
          <w:lang w:val="en-ID"/>
        </w:rPr>
        <w:t>(Contributes to Expected Results 1, 3, 6, 7)</w:t>
      </w:r>
    </w:p>
    <w:p w14:paraId="6C5C3926" w14:textId="77777777" w:rsidR="00166AFC" w:rsidRDefault="00166AFC" w:rsidP="00166AFC">
      <w:pPr>
        <w:pStyle w:val="CommentText"/>
        <w:rPr>
          <w:lang w:val="en-ID"/>
        </w:rPr>
      </w:pPr>
    </w:p>
    <w:p w14:paraId="07E864F4" w14:textId="743155E0" w:rsidR="00CD1FCB" w:rsidRPr="00864023" w:rsidRDefault="00CD1FCB" w:rsidP="00166AFC">
      <w:pPr>
        <w:pStyle w:val="CommentText"/>
        <w:rPr>
          <w:lang w:val="en-ID"/>
        </w:rPr>
      </w:pPr>
      <w:r w:rsidRPr="00864023">
        <w:rPr>
          <w:lang w:val="en-ID"/>
        </w:rPr>
        <w:t>Applicants should select one thematic area and clearly demonstrate how their proposed intervention</w:t>
      </w:r>
      <w:r w:rsidR="00783308">
        <w:rPr>
          <w:lang w:val="en-ID"/>
        </w:rPr>
        <w:t xml:space="preserve"> </w:t>
      </w:r>
      <w:r w:rsidRPr="00864023">
        <w:rPr>
          <w:lang w:val="en-ID"/>
        </w:rPr>
        <w:t>contributes to the Action’s overarching goals and the expected results detailed in Section VI</w:t>
      </w:r>
    </w:p>
    <w:p w14:paraId="1B8125DA" w14:textId="77777777" w:rsidR="004C02C6" w:rsidRPr="00857124" w:rsidRDefault="004C02C6" w:rsidP="0034588D">
      <w:pPr>
        <w:pStyle w:val="BodyText"/>
        <w:spacing w:before="50"/>
        <w:jc w:val="both"/>
      </w:pPr>
    </w:p>
    <w:p w14:paraId="41B183A1" w14:textId="77777777" w:rsidR="00A054CE" w:rsidRPr="00857124" w:rsidRDefault="004B420F" w:rsidP="0034588D">
      <w:pPr>
        <w:pStyle w:val="Heading3"/>
        <w:numPr>
          <w:ilvl w:val="0"/>
          <w:numId w:val="13"/>
        </w:numPr>
        <w:tabs>
          <w:tab w:val="left" w:pos="358"/>
        </w:tabs>
        <w:ind w:left="358" w:hanging="358"/>
        <w:jc w:val="both"/>
        <w:rPr>
          <w:rFonts w:ascii="Arial MT" w:hAnsi="Arial MT"/>
        </w:rPr>
      </w:pPr>
      <w:r w:rsidRPr="00857124">
        <w:rPr>
          <w:rFonts w:ascii="Arial MT" w:hAnsi="Arial MT"/>
        </w:rPr>
        <w:t>Expected</w:t>
      </w:r>
      <w:r w:rsidRPr="00857124">
        <w:rPr>
          <w:rFonts w:ascii="Arial MT" w:hAnsi="Arial MT"/>
          <w:spacing w:val="-3"/>
        </w:rPr>
        <w:t xml:space="preserve"> </w:t>
      </w:r>
      <w:r w:rsidRPr="00857124">
        <w:rPr>
          <w:rFonts w:ascii="Arial MT" w:hAnsi="Arial MT"/>
          <w:spacing w:val="-2"/>
        </w:rPr>
        <w:t>results</w:t>
      </w:r>
    </w:p>
    <w:p w14:paraId="52139A78" w14:textId="77777777" w:rsidR="00A054CE" w:rsidRDefault="004B420F" w:rsidP="0034588D">
      <w:pPr>
        <w:spacing w:before="18"/>
        <w:ind w:left="360"/>
        <w:jc w:val="both"/>
        <w:rPr>
          <w:b/>
          <w:spacing w:val="-2"/>
          <w:sz w:val="20"/>
          <w:szCs w:val="20"/>
        </w:rPr>
      </w:pPr>
      <w:r w:rsidRPr="00857124">
        <w:rPr>
          <w:b/>
          <w:sz w:val="20"/>
          <w:szCs w:val="20"/>
        </w:rPr>
        <w:t>The</w:t>
      </w:r>
      <w:r w:rsidRPr="00857124">
        <w:rPr>
          <w:b/>
          <w:spacing w:val="-6"/>
          <w:sz w:val="20"/>
          <w:szCs w:val="20"/>
        </w:rPr>
        <w:t xml:space="preserve"> </w:t>
      </w:r>
      <w:r w:rsidRPr="00857124">
        <w:rPr>
          <w:b/>
          <w:sz w:val="20"/>
          <w:szCs w:val="20"/>
        </w:rPr>
        <w:t>potential sub-grantees</w:t>
      </w:r>
      <w:r w:rsidRPr="00857124">
        <w:rPr>
          <w:b/>
          <w:spacing w:val="-2"/>
          <w:sz w:val="20"/>
          <w:szCs w:val="20"/>
        </w:rPr>
        <w:t xml:space="preserve"> </w:t>
      </w:r>
      <w:r w:rsidRPr="00857124">
        <w:rPr>
          <w:b/>
          <w:sz w:val="20"/>
          <w:szCs w:val="20"/>
        </w:rPr>
        <w:t>are</w:t>
      </w:r>
      <w:r w:rsidRPr="00857124">
        <w:rPr>
          <w:b/>
          <w:spacing w:val="-3"/>
          <w:sz w:val="20"/>
          <w:szCs w:val="20"/>
        </w:rPr>
        <w:t xml:space="preserve"> </w:t>
      </w:r>
      <w:r w:rsidRPr="00857124">
        <w:rPr>
          <w:b/>
          <w:sz w:val="20"/>
          <w:szCs w:val="20"/>
        </w:rPr>
        <w:t>expected</w:t>
      </w:r>
      <w:r w:rsidRPr="00857124">
        <w:rPr>
          <w:b/>
          <w:spacing w:val="-5"/>
          <w:sz w:val="20"/>
          <w:szCs w:val="20"/>
        </w:rPr>
        <w:t xml:space="preserve"> </w:t>
      </w:r>
      <w:r w:rsidRPr="00857124">
        <w:rPr>
          <w:b/>
          <w:sz w:val="20"/>
          <w:szCs w:val="20"/>
        </w:rPr>
        <w:t>to</w:t>
      </w:r>
      <w:r w:rsidRPr="00857124">
        <w:rPr>
          <w:b/>
          <w:spacing w:val="-6"/>
          <w:sz w:val="20"/>
          <w:szCs w:val="20"/>
        </w:rPr>
        <w:t xml:space="preserve"> </w:t>
      </w:r>
      <w:r w:rsidRPr="00857124">
        <w:rPr>
          <w:b/>
          <w:sz w:val="20"/>
          <w:szCs w:val="20"/>
        </w:rPr>
        <w:t>deliver</w:t>
      </w:r>
      <w:r w:rsidRPr="00857124">
        <w:rPr>
          <w:b/>
          <w:spacing w:val="-4"/>
          <w:sz w:val="20"/>
          <w:szCs w:val="20"/>
        </w:rPr>
        <w:t xml:space="preserve"> </w:t>
      </w:r>
      <w:r w:rsidRPr="00857124">
        <w:rPr>
          <w:b/>
          <w:sz w:val="20"/>
          <w:szCs w:val="20"/>
        </w:rPr>
        <w:t>the</w:t>
      </w:r>
      <w:r w:rsidRPr="00857124">
        <w:rPr>
          <w:b/>
          <w:spacing w:val="-3"/>
          <w:sz w:val="20"/>
          <w:szCs w:val="20"/>
        </w:rPr>
        <w:t xml:space="preserve"> </w:t>
      </w:r>
      <w:r w:rsidRPr="00857124">
        <w:rPr>
          <w:b/>
          <w:sz w:val="20"/>
          <w:szCs w:val="20"/>
        </w:rPr>
        <w:t>following</w:t>
      </w:r>
      <w:r w:rsidRPr="00857124">
        <w:rPr>
          <w:b/>
          <w:spacing w:val="-1"/>
          <w:sz w:val="20"/>
          <w:szCs w:val="20"/>
        </w:rPr>
        <w:t xml:space="preserve"> </w:t>
      </w:r>
      <w:r w:rsidRPr="00857124">
        <w:rPr>
          <w:b/>
          <w:spacing w:val="-2"/>
          <w:sz w:val="20"/>
          <w:szCs w:val="20"/>
        </w:rPr>
        <w:t>results:</w:t>
      </w:r>
    </w:p>
    <w:p w14:paraId="090E0C11" w14:textId="01EF1C99" w:rsidR="00EF791B" w:rsidRPr="00EF791B" w:rsidRDefault="0087468A" w:rsidP="00EF791B">
      <w:pPr>
        <w:pStyle w:val="ListParagraph"/>
        <w:numPr>
          <w:ilvl w:val="1"/>
          <w:numId w:val="13"/>
        </w:numPr>
        <w:spacing w:before="18"/>
        <w:ind w:left="709"/>
        <w:jc w:val="both"/>
        <w:rPr>
          <w:bCs/>
          <w:sz w:val="20"/>
          <w:szCs w:val="20"/>
        </w:rPr>
      </w:pPr>
      <w:r w:rsidRPr="0087468A">
        <w:rPr>
          <w:bCs/>
          <w:sz w:val="20"/>
          <w:szCs w:val="20"/>
        </w:rPr>
        <w:t xml:space="preserve">Increased Awareness: </w:t>
      </w:r>
      <w:r w:rsidR="00EF791B" w:rsidRPr="00EF791B">
        <w:rPr>
          <w:bCs/>
          <w:sz w:val="20"/>
          <w:szCs w:val="20"/>
        </w:rPr>
        <w:t xml:space="preserve">children, youth (especially those with disabilities and LGBTQI+-identifying individuals), caregivers, educators, community leaders, </w:t>
      </w:r>
      <w:r w:rsidR="00EF791B">
        <w:rPr>
          <w:bCs/>
          <w:sz w:val="20"/>
          <w:szCs w:val="20"/>
        </w:rPr>
        <w:t>and s</w:t>
      </w:r>
      <w:r w:rsidR="00EF791B" w:rsidRPr="00EF791B">
        <w:rPr>
          <w:bCs/>
          <w:sz w:val="20"/>
          <w:szCs w:val="20"/>
        </w:rPr>
        <w:t>takeholders, demonstrate increased understanding of child protection risks, children’s rights, and the importance of non-violent, inclusive practices</w:t>
      </w:r>
      <w:r w:rsidR="00EF791B">
        <w:rPr>
          <w:bCs/>
          <w:sz w:val="20"/>
          <w:szCs w:val="20"/>
        </w:rPr>
        <w:t>;</w:t>
      </w:r>
    </w:p>
    <w:p w14:paraId="0B64FD13" w14:textId="17DB8884" w:rsidR="0087468A" w:rsidRDefault="0087468A" w:rsidP="0087468A">
      <w:pPr>
        <w:pStyle w:val="ListParagraph"/>
        <w:numPr>
          <w:ilvl w:val="1"/>
          <w:numId w:val="13"/>
        </w:numPr>
        <w:spacing w:before="18"/>
        <w:ind w:left="709"/>
        <w:jc w:val="both"/>
        <w:rPr>
          <w:bCs/>
          <w:sz w:val="20"/>
          <w:szCs w:val="20"/>
        </w:rPr>
      </w:pPr>
      <w:r w:rsidRPr="0087468A">
        <w:rPr>
          <w:bCs/>
          <w:sz w:val="20"/>
          <w:szCs w:val="20"/>
        </w:rPr>
        <w:t xml:space="preserve">Behavioral Change: </w:t>
      </w:r>
      <w:r w:rsidR="00EF791B">
        <w:rPr>
          <w:bCs/>
          <w:sz w:val="20"/>
          <w:szCs w:val="20"/>
        </w:rPr>
        <w:t>c</w:t>
      </w:r>
      <w:r w:rsidR="00EF791B" w:rsidRPr="00EF791B">
        <w:rPr>
          <w:bCs/>
          <w:sz w:val="20"/>
          <w:szCs w:val="20"/>
        </w:rPr>
        <w:t xml:space="preserve">aregivers, teachers, and community leaders adopt positive parenting and non-violent discipline methods, while </w:t>
      </w:r>
      <w:r w:rsidR="00EF791B">
        <w:rPr>
          <w:bCs/>
          <w:sz w:val="20"/>
          <w:szCs w:val="20"/>
        </w:rPr>
        <w:t xml:space="preserve">children and </w:t>
      </w:r>
      <w:r w:rsidR="00EF791B" w:rsidRPr="00EF791B">
        <w:rPr>
          <w:bCs/>
          <w:sz w:val="20"/>
          <w:szCs w:val="20"/>
        </w:rPr>
        <w:t>young people increase their capacity to recognize and respond to protection risks, both online and offline</w:t>
      </w:r>
      <w:r w:rsidR="00EF791B">
        <w:rPr>
          <w:bCs/>
          <w:sz w:val="20"/>
          <w:szCs w:val="20"/>
        </w:rPr>
        <w:t>;</w:t>
      </w:r>
    </w:p>
    <w:p w14:paraId="1C1E9AA7" w14:textId="522ACAEC" w:rsidR="0087468A" w:rsidRDefault="0087468A" w:rsidP="0087468A">
      <w:pPr>
        <w:pStyle w:val="ListParagraph"/>
        <w:numPr>
          <w:ilvl w:val="1"/>
          <w:numId w:val="13"/>
        </w:numPr>
        <w:spacing w:before="18"/>
        <w:ind w:left="709"/>
        <w:jc w:val="both"/>
        <w:rPr>
          <w:bCs/>
          <w:sz w:val="20"/>
          <w:szCs w:val="20"/>
        </w:rPr>
      </w:pPr>
      <w:r w:rsidRPr="0087468A">
        <w:rPr>
          <w:bCs/>
          <w:sz w:val="20"/>
          <w:szCs w:val="20"/>
        </w:rPr>
        <w:t xml:space="preserve">Youth Engagement: </w:t>
      </w:r>
      <w:r w:rsidR="00EF791B">
        <w:rPr>
          <w:bCs/>
          <w:sz w:val="20"/>
          <w:szCs w:val="20"/>
        </w:rPr>
        <w:t>c</w:t>
      </w:r>
      <w:r w:rsidR="00EF791B" w:rsidRPr="00EF791B">
        <w:rPr>
          <w:bCs/>
          <w:sz w:val="20"/>
          <w:szCs w:val="20"/>
        </w:rPr>
        <w:t>hildren and youth actively participate in decision-making processes that affect their lives. Initiatives like the Youth Reporter for Democracy Media Group and digital safety trainings strengthen their voice, leadership, and advocacy skills</w:t>
      </w:r>
      <w:r w:rsidR="00EF791B">
        <w:rPr>
          <w:bCs/>
          <w:sz w:val="20"/>
          <w:szCs w:val="20"/>
        </w:rPr>
        <w:t>;</w:t>
      </w:r>
    </w:p>
    <w:p w14:paraId="71C51621" w14:textId="5236A732" w:rsidR="0087468A" w:rsidRDefault="0087468A" w:rsidP="0087468A">
      <w:pPr>
        <w:pStyle w:val="ListParagraph"/>
        <w:numPr>
          <w:ilvl w:val="1"/>
          <w:numId w:val="13"/>
        </w:numPr>
        <w:spacing w:before="18"/>
        <w:ind w:left="709"/>
        <w:jc w:val="both"/>
        <w:rPr>
          <w:bCs/>
          <w:sz w:val="20"/>
          <w:szCs w:val="20"/>
        </w:rPr>
      </w:pPr>
      <w:r w:rsidRPr="0087468A">
        <w:rPr>
          <w:bCs/>
          <w:sz w:val="20"/>
          <w:szCs w:val="20"/>
        </w:rPr>
        <w:t xml:space="preserve">Community Participation: </w:t>
      </w:r>
      <w:r w:rsidR="00EF791B">
        <w:rPr>
          <w:bCs/>
          <w:sz w:val="20"/>
          <w:szCs w:val="20"/>
        </w:rPr>
        <w:t>g</w:t>
      </w:r>
      <w:r w:rsidR="00EF791B" w:rsidRPr="00EF791B">
        <w:rPr>
          <w:bCs/>
          <w:sz w:val="20"/>
          <w:szCs w:val="20"/>
        </w:rPr>
        <w:t>reater collaboration between community structures (CFS, schools, youth groups, etc.) and service providers results in improved referral and support systems for vulnerable children and families, including through home visits, dialogues, and community-based activities</w:t>
      </w:r>
      <w:r w:rsidR="00EF791B">
        <w:rPr>
          <w:bCs/>
          <w:sz w:val="20"/>
          <w:szCs w:val="20"/>
        </w:rPr>
        <w:t>;</w:t>
      </w:r>
    </w:p>
    <w:p w14:paraId="6BC05002" w14:textId="63DAEDD6" w:rsidR="0087468A" w:rsidRDefault="0087468A" w:rsidP="0087468A">
      <w:pPr>
        <w:pStyle w:val="ListParagraph"/>
        <w:numPr>
          <w:ilvl w:val="1"/>
          <w:numId w:val="13"/>
        </w:numPr>
        <w:spacing w:before="18"/>
        <w:ind w:left="709"/>
        <w:jc w:val="both"/>
        <w:rPr>
          <w:bCs/>
          <w:sz w:val="20"/>
          <w:szCs w:val="20"/>
        </w:rPr>
      </w:pPr>
      <w:r w:rsidRPr="0087468A">
        <w:rPr>
          <w:bCs/>
          <w:sz w:val="20"/>
          <w:szCs w:val="20"/>
        </w:rPr>
        <w:t xml:space="preserve">Sustainable Impact: </w:t>
      </w:r>
      <w:r w:rsidR="00EF791B" w:rsidRPr="00EF791B">
        <w:rPr>
          <w:bCs/>
          <w:sz w:val="20"/>
          <w:szCs w:val="20"/>
        </w:rPr>
        <w:t>Initiatives such as Tetum sign language training and the development of inclusive education practices foster systemic, sustainable changes in school and community environments that support long-term protection and inclusion of all children, particularly those with disabilities</w:t>
      </w:r>
      <w:r w:rsidR="00EF791B">
        <w:rPr>
          <w:bCs/>
          <w:sz w:val="20"/>
          <w:szCs w:val="20"/>
        </w:rPr>
        <w:t>;</w:t>
      </w:r>
    </w:p>
    <w:p w14:paraId="1EE78186" w14:textId="77777777" w:rsidR="00EF791B" w:rsidRPr="00EF791B" w:rsidRDefault="0087468A" w:rsidP="00EF791B">
      <w:pPr>
        <w:pStyle w:val="ListParagraph"/>
        <w:numPr>
          <w:ilvl w:val="1"/>
          <w:numId w:val="13"/>
        </w:numPr>
        <w:spacing w:before="53"/>
        <w:ind w:left="709"/>
        <w:jc w:val="both"/>
        <w:rPr>
          <w:sz w:val="20"/>
          <w:szCs w:val="20"/>
        </w:rPr>
      </w:pPr>
      <w:r w:rsidRPr="002335A9">
        <w:rPr>
          <w:bCs/>
          <w:sz w:val="20"/>
          <w:szCs w:val="20"/>
        </w:rPr>
        <w:t xml:space="preserve">Balance Partnership Balance: </w:t>
      </w:r>
      <w:r w:rsidR="00EF791B">
        <w:rPr>
          <w:bCs/>
          <w:sz w:val="20"/>
          <w:szCs w:val="20"/>
        </w:rPr>
        <w:t>s</w:t>
      </w:r>
      <w:r w:rsidR="00EF791B" w:rsidRPr="00EF791B">
        <w:rPr>
          <w:bCs/>
          <w:sz w:val="20"/>
          <w:szCs w:val="20"/>
        </w:rPr>
        <w:t>trong coordination and partnerships between third-party implementers, community actors, and government institutions ensure shared ownership, inclusive implementation, and alignment with national child protection systems and international legal standards</w:t>
      </w:r>
      <w:r w:rsidR="00EF791B">
        <w:rPr>
          <w:bCs/>
          <w:sz w:val="20"/>
          <w:szCs w:val="20"/>
        </w:rPr>
        <w:t>;</w:t>
      </w:r>
    </w:p>
    <w:p w14:paraId="425C89E4" w14:textId="175ABB55" w:rsidR="002335A9" w:rsidRPr="00EF791B" w:rsidRDefault="00EF791B" w:rsidP="00EF791B">
      <w:pPr>
        <w:pStyle w:val="ListParagraph"/>
        <w:numPr>
          <w:ilvl w:val="1"/>
          <w:numId w:val="13"/>
        </w:numPr>
        <w:spacing w:before="53"/>
        <w:ind w:left="709"/>
        <w:jc w:val="both"/>
        <w:rPr>
          <w:sz w:val="20"/>
          <w:szCs w:val="20"/>
        </w:rPr>
      </w:pPr>
      <w:r w:rsidRPr="00EF791B">
        <w:rPr>
          <w:rFonts w:eastAsia="Times New Roman" w:cs="Times New Roman"/>
          <w:sz w:val="20"/>
          <w:szCs w:val="20"/>
          <w:lang w:val="en-ID" w:eastAsia="en-ID"/>
        </w:rPr>
        <w:t xml:space="preserve">Reduction in Discrimination: media campaigns and public dialogues contribute to reducing stigma </w:t>
      </w:r>
      <w:r w:rsidRPr="00EF791B">
        <w:rPr>
          <w:rFonts w:eastAsia="Times New Roman" w:cs="Times New Roman"/>
          <w:sz w:val="20"/>
          <w:szCs w:val="20"/>
          <w:lang w:val="en-ID" w:eastAsia="en-ID"/>
        </w:rPr>
        <w:lastRenderedPageBreak/>
        <w:t>and discrimination, especially against LGBTQI+-identifying young people and children with disabilities, fostering a more inclusive and accepting society.</w:t>
      </w:r>
    </w:p>
    <w:p w14:paraId="1354DFF0" w14:textId="77777777" w:rsidR="00EF791B" w:rsidRPr="00EF791B" w:rsidRDefault="00EF791B" w:rsidP="00EF791B">
      <w:pPr>
        <w:pStyle w:val="ListParagraph"/>
        <w:spacing w:before="53"/>
        <w:ind w:left="709" w:firstLine="0"/>
        <w:jc w:val="both"/>
        <w:rPr>
          <w:sz w:val="20"/>
          <w:szCs w:val="20"/>
        </w:rPr>
      </w:pPr>
    </w:p>
    <w:p w14:paraId="68519CB1" w14:textId="77777777" w:rsidR="00A054CE" w:rsidRPr="00857124" w:rsidRDefault="004B420F" w:rsidP="002335A9">
      <w:pPr>
        <w:pStyle w:val="Heading2"/>
        <w:numPr>
          <w:ilvl w:val="0"/>
          <w:numId w:val="13"/>
        </w:numPr>
        <w:tabs>
          <w:tab w:val="left" w:pos="358"/>
        </w:tabs>
        <w:ind w:left="358" w:hanging="358"/>
        <w:jc w:val="both"/>
        <w:rPr>
          <w:rFonts w:ascii="Arial MT" w:hAnsi="Arial MT"/>
          <w:sz w:val="20"/>
          <w:szCs w:val="20"/>
        </w:rPr>
      </w:pPr>
      <w:r w:rsidRPr="00857124">
        <w:rPr>
          <w:rFonts w:ascii="Arial MT" w:hAnsi="Arial MT"/>
          <w:sz w:val="20"/>
          <w:szCs w:val="20"/>
        </w:rPr>
        <w:t>Eligibility</w:t>
      </w:r>
      <w:r w:rsidRPr="00857124">
        <w:rPr>
          <w:rFonts w:ascii="Arial MT" w:hAnsi="Arial MT"/>
          <w:spacing w:val="-5"/>
          <w:sz w:val="20"/>
          <w:szCs w:val="20"/>
        </w:rPr>
        <w:t xml:space="preserve"> </w:t>
      </w:r>
      <w:r w:rsidRPr="00857124">
        <w:rPr>
          <w:rFonts w:ascii="Arial MT" w:hAnsi="Arial MT"/>
          <w:sz w:val="20"/>
          <w:szCs w:val="20"/>
        </w:rPr>
        <w:t>and</w:t>
      </w:r>
      <w:r w:rsidRPr="00857124">
        <w:rPr>
          <w:rFonts w:ascii="Arial MT" w:hAnsi="Arial MT"/>
          <w:spacing w:val="-5"/>
          <w:sz w:val="20"/>
          <w:szCs w:val="20"/>
        </w:rPr>
        <w:t xml:space="preserve"> </w:t>
      </w:r>
      <w:r w:rsidRPr="00857124">
        <w:rPr>
          <w:rFonts w:ascii="Arial MT" w:hAnsi="Arial MT"/>
          <w:sz w:val="20"/>
          <w:szCs w:val="20"/>
        </w:rPr>
        <w:t>Qualification</w:t>
      </w:r>
      <w:r w:rsidRPr="00857124">
        <w:rPr>
          <w:rFonts w:ascii="Arial MT" w:hAnsi="Arial MT"/>
          <w:spacing w:val="-5"/>
          <w:sz w:val="20"/>
          <w:szCs w:val="20"/>
        </w:rPr>
        <w:t xml:space="preserve"> </w:t>
      </w:r>
      <w:r w:rsidRPr="00857124">
        <w:rPr>
          <w:rFonts w:ascii="Arial MT" w:hAnsi="Arial MT"/>
          <w:sz w:val="20"/>
          <w:szCs w:val="20"/>
        </w:rPr>
        <w:t>Criteria</w:t>
      </w:r>
      <w:r w:rsidRPr="00857124">
        <w:rPr>
          <w:rFonts w:ascii="Arial MT" w:hAnsi="Arial MT"/>
          <w:spacing w:val="-1"/>
          <w:sz w:val="20"/>
          <w:szCs w:val="20"/>
        </w:rPr>
        <w:t xml:space="preserve"> </w:t>
      </w:r>
      <w:r w:rsidRPr="00857124">
        <w:rPr>
          <w:rFonts w:ascii="Arial MT" w:hAnsi="Arial MT"/>
          <w:sz w:val="20"/>
          <w:szCs w:val="20"/>
        </w:rPr>
        <w:t>For</w:t>
      </w:r>
      <w:r w:rsidRPr="00857124">
        <w:rPr>
          <w:rFonts w:ascii="Arial MT" w:hAnsi="Arial MT"/>
          <w:spacing w:val="-8"/>
          <w:sz w:val="20"/>
          <w:szCs w:val="20"/>
        </w:rPr>
        <w:t xml:space="preserve"> </w:t>
      </w:r>
      <w:r w:rsidRPr="00857124">
        <w:rPr>
          <w:rFonts w:ascii="Arial MT" w:hAnsi="Arial MT"/>
          <w:spacing w:val="-5"/>
          <w:sz w:val="20"/>
          <w:szCs w:val="20"/>
        </w:rPr>
        <w:t>CSO</w:t>
      </w:r>
    </w:p>
    <w:p w14:paraId="1DF5240B" w14:textId="77777777" w:rsidR="00A054CE" w:rsidRPr="00857124" w:rsidRDefault="004B420F" w:rsidP="002335A9">
      <w:pPr>
        <w:pStyle w:val="BodyText"/>
        <w:ind w:left="360"/>
        <w:jc w:val="both"/>
      </w:pPr>
      <w:r w:rsidRPr="00857124">
        <w:t>Please</w:t>
      </w:r>
      <w:r w:rsidRPr="00857124">
        <w:rPr>
          <w:spacing w:val="-6"/>
        </w:rPr>
        <w:t xml:space="preserve"> </w:t>
      </w:r>
      <w:r w:rsidRPr="00857124">
        <w:t>note</w:t>
      </w:r>
      <w:r w:rsidRPr="00857124">
        <w:rPr>
          <w:spacing w:val="-3"/>
        </w:rPr>
        <w:t xml:space="preserve"> </w:t>
      </w:r>
      <w:r w:rsidRPr="00857124">
        <w:t>the</w:t>
      </w:r>
      <w:r w:rsidRPr="00857124">
        <w:rPr>
          <w:spacing w:val="-4"/>
        </w:rPr>
        <w:t xml:space="preserve"> </w:t>
      </w:r>
      <w:r w:rsidRPr="00857124">
        <w:t>following</w:t>
      </w:r>
      <w:r w:rsidRPr="00857124">
        <w:rPr>
          <w:spacing w:val="-7"/>
        </w:rPr>
        <w:t xml:space="preserve"> </w:t>
      </w:r>
      <w:r w:rsidRPr="00857124">
        <w:t>requirements</w:t>
      </w:r>
      <w:r w:rsidRPr="00857124">
        <w:rPr>
          <w:spacing w:val="-8"/>
        </w:rPr>
        <w:t xml:space="preserve"> </w:t>
      </w:r>
      <w:r w:rsidRPr="00857124">
        <w:t>for</w:t>
      </w:r>
      <w:r w:rsidRPr="00857124">
        <w:rPr>
          <w:spacing w:val="-3"/>
        </w:rPr>
        <w:t xml:space="preserve"> </w:t>
      </w:r>
      <w:r w:rsidRPr="00857124">
        <w:t>prospective</w:t>
      </w:r>
      <w:r w:rsidRPr="00857124">
        <w:rPr>
          <w:spacing w:val="-3"/>
        </w:rPr>
        <w:t xml:space="preserve"> </w:t>
      </w:r>
      <w:r w:rsidRPr="00857124">
        <w:rPr>
          <w:spacing w:val="-2"/>
        </w:rPr>
        <w:t>applicants:</w:t>
      </w:r>
    </w:p>
    <w:p w14:paraId="1FCD7BFD" w14:textId="04895589" w:rsidR="00B12B48" w:rsidRPr="000416E6" w:rsidRDefault="009D6824" w:rsidP="0034588D">
      <w:pPr>
        <w:tabs>
          <w:tab w:val="left" w:pos="1081"/>
          <w:tab w:val="left" w:pos="1560"/>
        </w:tabs>
        <w:spacing w:line="256" w:lineRule="auto"/>
        <w:ind w:right="1277"/>
        <w:jc w:val="both"/>
        <w:rPr>
          <w:sz w:val="20"/>
          <w:szCs w:val="20"/>
        </w:rPr>
      </w:pPr>
      <w:r w:rsidRPr="000416E6">
        <w:rPr>
          <w:sz w:val="20"/>
          <w:szCs w:val="20"/>
        </w:rPr>
        <w:t>Criteria</w:t>
      </w:r>
      <w:r w:rsidR="00B12B48" w:rsidRPr="000416E6">
        <w:rPr>
          <w:sz w:val="20"/>
          <w:szCs w:val="20"/>
        </w:rPr>
        <w:t>:</w:t>
      </w:r>
    </w:p>
    <w:p w14:paraId="14298976" w14:textId="77777777" w:rsidR="009D6824" w:rsidRPr="000416E6" w:rsidRDefault="00B12B48" w:rsidP="0034588D">
      <w:pPr>
        <w:pStyle w:val="ListParagraph"/>
        <w:numPr>
          <w:ilvl w:val="1"/>
          <w:numId w:val="13"/>
        </w:numPr>
        <w:tabs>
          <w:tab w:val="left" w:pos="1081"/>
        </w:tabs>
        <w:spacing w:line="256" w:lineRule="auto"/>
        <w:ind w:left="709" w:right="-23"/>
        <w:jc w:val="both"/>
        <w:rPr>
          <w:sz w:val="20"/>
          <w:szCs w:val="20"/>
        </w:rPr>
      </w:pPr>
      <w:r w:rsidRPr="000416E6">
        <w:rPr>
          <w:sz w:val="20"/>
          <w:szCs w:val="20"/>
        </w:rPr>
        <w:t xml:space="preserve">Have clear, detailed activities and a work plan aligned with Activity numbers; </w:t>
      </w:r>
    </w:p>
    <w:p w14:paraId="54E3C971" w14:textId="77777777" w:rsidR="009D6824" w:rsidRPr="000416E6" w:rsidRDefault="00B12B48" w:rsidP="0034588D">
      <w:pPr>
        <w:pStyle w:val="ListParagraph"/>
        <w:numPr>
          <w:ilvl w:val="1"/>
          <w:numId w:val="13"/>
        </w:numPr>
        <w:tabs>
          <w:tab w:val="left" w:pos="1081"/>
        </w:tabs>
        <w:spacing w:line="256" w:lineRule="auto"/>
        <w:ind w:left="709" w:right="-23"/>
        <w:jc w:val="both"/>
        <w:rPr>
          <w:sz w:val="20"/>
          <w:szCs w:val="20"/>
        </w:rPr>
      </w:pPr>
      <w:r w:rsidRPr="000416E6">
        <w:rPr>
          <w:sz w:val="20"/>
          <w:szCs w:val="20"/>
        </w:rPr>
        <w:t>Address child rights concerns, ensuring effective participation of children with disabilities (</w:t>
      </w:r>
      <w:proofErr w:type="spellStart"/>
      <w:r w:rsidRPr="000416E6">
        <w:rPr>
          <w:sz w:val="20"/>
          <w:szCs w:val="20"/>
        </w:rPr>
        <w:t>CwDs</w:t>
      </w:r>
      <w:proofErr w:type="spellEnd"/>
      <w:r w:rsidRPr="000416E6">
        <w:rPr>
          <w:sz w:val="20"/>
          <w:szCs w:val="20"/>
        </w:rPr>
        <w:t xml:space="preserve">) and children with diverse needs, with beneficiary data disaggregated by gender, age, and disability where possible; </w:t>
      </w:r>
    </w:p>
    <w:p w14:paraId="2E33C300" w14:textId="0820C3CB" w:rsidR="009D6824" w:rsidRPr="000416E6" w:rsidRDefault="00B12B48" w:rsidP="0034588D">
      <w:pPr>
        <w:pStyle w:val="ListParagraph"/>
        <w:numPr>
          <w:ilvl w:val="1"/>
          <w:numId w:val="13"/>
        </w:numPr>
        <w:tabs>
          <w:tab w:val="left" w:pos="1081"/>
        </w:tabs>
        <w:spacing w:line="256" w:lineRule="auto"/>
        <w:ind w:left="709" w:right="-23"/>
        <w:jc w:val="both"/>
        <w:rPr>
          <w:sz w:val="20"/>
          <w:szCs w:val="20"/>
        </w:rPr>
      </w:pPr>
      <w:r w:rsidRPr="000416E6">
        <w:rPr>
          <w:sz w:val="20"/>
          <w:szCs w:val="20"/>
        </w:rPr>
        <w:t xml:space="preserve">Demonstrate the ability to coordinate and engage families, communities, duty bearers, decision-makers, and other stakeholders at both community and national levels; </w:t>
      </w:r>
    </w:p>
    <w:p w14:paraId="10245114" w14:textId="6F7D1FA4" w:rsidR="00B12B48" w:rsidRPr="000416E6" w:rsidRDefault="00B12B48" w:rsidP="0034588D">
      <w:pPr>
        <w:pStyle w:val="ListParagraph"/>
        <w:numPr>
          <w:ilvl w:val="1"/>
          <w:numId w:val="13"/>
        </w:numPr>
        <w:tabs>
          <w:tab w:val="left" w:pos="1081"/>
        </w:tabs>
        <w:spacing w:line="256" w:lineRule="auto"/>
        <w:ind w:left="709" w:right="-23"/>
        <w:jc w:val="both"/>
        <w:rPr>
          <w:sz w:val="20"/>
          <w:szCs w:val="20"/>
        </w:rPr>
      </w:pPr>
      <w:r w:rsidRPr="000416E6">
        <w:rPr>
          <w:sz w:val="20"/>
          <w:szCs w:val="20"/>
        </w:rPr>
        <w:t>Exhibit experience in sign language training and video production</w:t>
      </w:r>
    </w:p>
    <w:p w14:paraId="477DD2C7" w14:textId="77777777" w:rsidR="009D6824" w:rsidRPr="000416E6" w:rsidRDefault="009D6824" w:rsidP="0034588D">
      <w:pPr>
        <w:pStyle w:val="ListParagraph"/>
        <w:tabs>
          <w:tab w:val="left" w:pos="1081"/>
        </w:tabs>
        <w:spacing w:line="256" w:lineRule="auto"/>
        <w:ind w:left="1081" w:right="-23" w:firstLine="0"/>
        <w:jc w:val="both"/>
        <w:rPr>
          <w:sz w:val="20"/>
          <w:szCs w:val="20"/>
        </w:rPr>
      </w:pPr>
    </w:p>
    <w:p w14:paraId="66EEDD36" w14:textId="211F8567" w:rsidR="00A71A9C" w:rsidRPr="000416E6" w:rsidRDefault="00A71A9C" w:rsidP="0034588D">
      <w:pPr>
        <w:tabs>
          <w:tab w:val="left" w:pos="1081"/>
        </w:tabs>
        <w:spacing w:line="256" w:lineRule="auto"/>
        <w:ind w:right="-23"/>
        <w:jc w:val="both"/>
        <w:rPr>
          <w:sz w:val="20"/>
          <w:szCs w:val="20"/>
        </w:rPr>
      </w:pPr>
      <w:r w:rsidRPr="000416E6">
        <w:rPr>
          <w:sz w:val="20"/>
          <w:szCs w:val="20"/>
        </w:rPr>
        <w:t>Eligible entities:</w:t>
      </w:r>
    </w:p>
    <w:p w14:paraId="7A864EF0" w14:textId="77777777" w:rsidR="009D6824" w:rsidRPr="000416E6" w:rsidRDefault="00A71A9C" w:rsidP="0034588D">
      <w:pPr>
        <w:pStyle w:val="ListParagraph"/>
        <w:numPr>
          <w:ilvl w:val="0"/>
          <w:numId w:val="22"/>
        </w:numPr>
        <w:tabs>
          <w:tab w:val="left" w:pos="1081"/>
        </w:tabs>
        <w:spacing w:line="256" w:lineRule="auto"/>
        <w:ind w:right="-23"/>
        <w:jc w:val="both"/>
        <w:rPr>
          <w:sz w:val="20"/>
          <w:szCs w:val="20"/>
        </w:rPr>
      </w:pPr>
      <w:r w:rsidRPr="000416E6">
        <w:rPr>
          <w:sz w:val="20"/>
          <w:szCs w:val="20"/>
        </w:rPr>
        <w:t xml:space="preserve">Applicants must be locally registered </w:t>
      </w:r>
      <w:proofErr w:type="spellStart"/>
      <w:r w:rsidRPr="000416E6">
        <w:rPr>
          <w:sz w:val="20"/>
          <w:szCs w:val="20"/>
        </w:rPr>
        <w:t>organisations</w:t>
      </w:r>
      <w:proofErr w:type="spellEnd"/>
      <w:r w:rsidRPr="000416E6">
        <w:rPr>
          <w:sz w:val="20"/>
          <w:szCs w:val="20"/>
        </w:rPr>
        <w:t xml:space="preserve"> in Timor-Leste; </w:t>
      </w:r>
    </w:p>
    <w:p w14:paraId="41C1A030" w14:textId="77777777" w:rsidR="009D6824" w:rsidRPr="000416E6" w:rsidRDefault="00A71A9C" w:rsidP="0034588D">
      <w:pPr>
        <w:pStyle w:val="ListParagraph"/>
        <w:numPr>
          <w:ilvl w:val="0"/>
          <w:numId w:val="22"/>
        </w:numPr>
        <w:tabs>
          <w:tab w:val="left" w:pos="1081"/>
        </w:tabs>
        <w:spacing w:line="256" w:lineRule="auto"/>
        <w:ind w:right="-23"/>
        <w:jc w:val="both"/>
        <w:rPr>
          <w:sz w:val="20"/>
          <w:szCs w:val="20"/>
        </w:rPr>
      </w:pPr>
      <w:proofErr w:type="spellStart"/>
      <w:r w:rsidRPr="000416E6">
        <w:rPr>
          <w:sz w:val="20"/>
          <w:szCs w:val="20"/>
        </w:rPr>
        <w:t>Organisations</w:t>
      </w:r>
      <w:proofErr w:type="spellEnd"/>
      <w:r w:rsidRPr="000416E6">
        <w:rPr>
          <w:sz w:val="20"/>
          <w:szCs w:val="20"/>
        </w:rPr>
        <w:t xml:space="preserve"> must have been operational for at least two years with a minimum of two operational staff on the ground; </w:t>
      </w:r>
    </w:p>
    <w:p w14:paraId="55729DC5" w14:textId="77777777" w:rsidR="009D6824" w:rsidRPr="000416E6" w:rsidRDefault="00A71A9C" w:rsidP="0034588D">
      <w:pPr>
        <w:pStyle w:val="ListParagraph"/>
        <w:numPr>
          <w:ilvl w:val="0"/>
          <w:numId w:val="22"/>
        </w:numPr>
        <w:tabs>
          <w:tab w:val="left" w:pos="1081"/>
        </w:tabs>
        <w:spacing w:line="256" w:lineRule="auto"/>
        <w:ind w:right="-23"/>
        <w:jc w:val="both"/>
        <w:rPr>
          <w:sz w:val="20"/>
          <w:szCs w:val="20"/>
        </w:rPr>
      </w:pPr>
      <w:r w:rsidRPr="000416E6">
        <w:rPr>
          <w:sz w:val="20"/>
          <w:szCs w:val="20"/>
        </w:rPr>
        <w:t>Applicants should have a governance structure (bylaws and statutes) with sound and transparent financial systems;</w:t>
      </w:r>
    </w:p>
    <w:p w14:paraId="5EF02158" w14:textId="33942595" w:rsidR="00A71A9C" w:rsidRPr="000416E6" w:rsidRDefault="00A71A9C" w:rsidP="0034588D">
      <w:pPr>
        <w:pStyle w:val="ListParagraph"/>
        <w:numPr>
          <w:ilvl w:val="0"/>
          <w:numId w:val="22"/>
        </w:numPr>
        <w:tabs>
          <w:tab w:val="left" w:pos="1081"/>
        </w:tabs>
        <w:spacing w:line="256" w:lineRule="auto"/>
        <w:ind w:right="-23"/>
        <w:jc w:val="both"/>
        <w:rPr>
          <w:sz w:val="20"/>
          <w:szCs w:val="20"/>
        </w:rPr>
      </w:pPr>
      <w:r w:rsidRPr="000416E6">
        <w:rPr>
          <w:sz w:val="20"/>
          <w:szCs w:val="20"/>
        </w:rPr>
        <w:t>Sub-granting to other parties is not permitted.</w:t>
      </w:r>
    </w:p>
    <w:p w14:paraId="4F9E1308" w14:textId="77777777" w:rsidR="00A054CE" w:rsidRPr="00857124" w:rsidRDefault="00A054CE" w:rsidP="0034588D">
      <w:pPr>
        <w:pStyle w:val="BodyText"/>
        <w:spacing w:before="46"/>
        <w:jc w:val="both"/>
      </w:pPr>
    </w:p>
    <w:p w14:paraId="7E4CF7F0" w14:textId="7957AE56" w:rsidR="00A054CE" w:rsidRPr="00857124" w:rsidRDefault="004B420F" w:rsidP="004C2B12">
      <w:pPr>
        <w:pStyle w:val="Heading3"/>
        <w:numPr>
          <w:ilvl w:val="0"/>
          <w:numId w:val="13"/>
        </w:numPr>
        <w:tabs>
          <w:tab w:val="left" w:pos="358"/>
        </w:tabs>
        <w:spacing w:before="1"/>
        <w:jc w:val="left"/>
        <w:rPr>
          <w:rFonts w:ascii="Arial MT" w:hAnsi="Arial MT"/>
        </w:rPr>
      </w:pPr>
      <w:r w:rsidRPr="00857124">
        <w:rPr>
          <w:rFonts w:ascii="Arial MT" w:hAnsi="Arial MT"/>
          <w:spacing w:val="-2"/>
        </w:rPr>
        <w:t>Proposal</w:t>
      </w:r>
    </w:p>
    <w:p w14:paraId="69D0B0D0" w14:textId="77777777" w:rsidR="00A054CE" w:rsidRPr="00857124" w:rsidRDefault="004B420F" w:rsidP="000416E6">
      <w:pPr>
        <w:pStyle w:val="BodyText"/>
        <w:spacing w:before="18" w:line="259" w:lineRule="auto"/>
        <w:ind w:right="-23"/>
        <w:jc w:val="both"/>
      </w:pPr>
      <w:r w:rsidRPr="00857124">
        <w:t>This section should demonstrate the CSO’s response to the Terms of Reference (</w:t>
      </w:r>
      <w:proofErr w:type="spellStart"/>
      <w:r w:rsidRPr="00857124">
        <w:t>ToR</w:t>
      </w:r>
      <w:proofErr w:type="spellEnd"/>
      <w:r w:rsidRPr="00857124">
        <w:t xml:space="preserve">) by identifying the specific components proposed and detailing how the outputs/delivery shall be addressed as specified. The proposal must provide a detailed description of the essential performance characteristics proposed and identify any work or portion of the work that will be </w:t>
      </w:r>
      <w:r w:rsidRPr="00857124">
        <w:rPr>
          <w:spacing w:val="-2"/>
        </w:rPr>
        <w:t>subcontracted.</w:t>
      </w:r>
    </w:p>
    <w:p w14:paraId="061C1ADF" w14:textId="77777777" w:rsidR="00A054CE" w:rsidRPr="00857124" w:rsidRDefault="00A054CE" w:rsidP="0034588D">
      <w:pPr>
        <w:pStyle w:val="BodyText"/>
        <w:spacing w:before="16"/>
        <w:ind w:right="-23"/>
        <w:jc w:val="both"/>
      </w:pPr>
    </w:p>
    <w:p w14:paraId="7F3F816C" w14:textId="77777777" w:rsidR="00A054CE" w:rsidRPr="00857124" w:rsidRDefault="004B420F" w:rsidP="000416E6">
      <w:pPr>
        <w:pStyle w:val="BodyText"/>
        <w:spacing w:line="259" w:lineRule="auto"/>
        <w:ind w:right="-23"/>
        <w:jc w:val="both"/>
      </w:pPr>
      <w:r w:rsidRPr="00857124">
        <w:t>Moreover,</w:t>
      </w:r>
      <w:r w:rsidRPr="00857124">
        <w:rPr>
          <w:spacing w:val="-7"/>
        </w:rPr>
        <w:t xml:space="preserve"> </w:t>
      </w:r>
      <w:r w:rsidRPr="00857124">
        <w:t>the</w:t>
      </w:r>
      <w:r w:rsidRPr="00857124">
        <w:rPr>
          <w:spacing w:val="-10"/>
        </w:rPr>
        <w:t xml:space="preserve"> </w:t>
      </w:r>
      <w:r w:rsidRPr="00857124">
        <w:t>proposal</w:t>
      </w:r>
      <w:r w:rsidRPr="00857124">
        <w:rPr>
          <w:spacing w:val="-7"/>
        </w:rPr>
        <w:t xml:space="preserve"> </w:t>
      </w:r>
      <w:r w:rsidRPr="00857124">
        <w:t>should</w:t>
      </w:r>
      <w:r w:rsidRPr="00857124">
        <w:rPr>
          <w:spacing w:val="-7"/>
        </w:rPr>
        <w:t xml:space="preserve"> </w:t>
      </w:r>
      <w:r w:rsidRPr="00857124">
        <w:t>demonstrate</w:t>
      </w:r>
      <w:r w:rsidRPr="00857124">
        <w:rPr>
          <w:spacing w:val="-10"/>
        </w:rPr>
        <w:t xml:space="preserve"> </w:t>
      </w:r>
      <w:r w:rsidRPr="00857124">
        <w:t>how</w:t>
      </w:r>
      <w:r w:rsidRPr="00857124">
        <w:rPr>
          <w:spacing w:val="-7"/>
        </w:rPr>
        <w:t xml:space="preserve"> </w:t>
      </w:r>
      <w:r w:rsidRPr="00857124">
        <w:t>the</w:t>
      </w:r>
      <w:r w:rsidRPr="00857124">
        <w:rPr>
          <w:spacing w:val="-6"/>
        </w:rPr>
        <w:t xml:space="preserve"> </w:t>
      </w:r>
      <w:r w:rsidRPr="00857124">
        <w:t>proposed</w:t>
      </w:r>
      <w:r w:rsidRPr="00857124">
        <w:rPr>
          <w:spacing w:val="-6"/>
        </w:rPr>
        <w:t xml:space="preserve"> </w:t>
      </w:r>
      <w:r w:rsidRPr="00857124">
        <w:t>methodology</w:t>
      </w:r>
      <w:r w:rsidRPr="00857124">
        <w:rPr>
          <w:spacing w:val="-7"/>
        </w:rPr>
        <w:t xml:space="preserve"> </w:t>
      </w:r>
      <w:r w:rsidRPr="00857124">
        <w:t>meets</w:t>
      </w:r>
      <w:r w:rsidRPr="00857124">
        <w:rPr>
          <w:spacing w:val="-7"/>
        </w:rPr>
        <w:t xml:space="preserve"> </w:t>
      </w:r>
      <w:r w:rsidRPr="00857124">
        <w:t>or</w:t>
      </w:r>
      <w:r w:rsidRPr="00857124">
        <w:rPr>
          <w:spacing w:val="-6"/>
        </w:rPr>
        <w:t xml:space="preserve"> </w:t>
      </w:r>
      <w:r w:rsidRPr="00857124">
        <w:t>exceeds</w:t>
      </w:r>
      <w:r w:rsidRPr="00857124">
        <w:rPr>
          <w:spacing w:val="-7"/>
        </w:rPr>
        <w:t xml:space="preserve"> </w:t>
      </w:r>
      <w:r w:rsidRPr="00857124">
        <w:t xml:space="preserve">the </w:t>
      </w:r>
      <w:proofErr w:type="spellStart"/>
      <w:r w:rsidRPr="00857124">
        <w:t>ToR</w:t>
      </w:r>
      <w:proofErr w:type="spellEnd"/>
      <w:r w:rsidRPr="00857124">
        <w:t>, ensuring the appropriateness of the approach to local conditions and the broader project operating environment. This methodology must be laid out in an implementation timetable, and a quality assurance framework must be provided.</w:t>
      </w:r>
    </w:p>
    <w:p w14:paraId="42551714" w14:textId="77777777" w:rsidR="00A054CE" w:rsidRPr="00857124" w:rsidRDefault="00A054CE" w:rsidP="0034588D">
      <w:pPr>
        <w:pStyle w:val="BodyText"/>
        <w:spacing w:before="40"/>
        <w:jc w:val="both"/>
      </w:pPr>
    </w:p>
    <w:p w14:paraId="55632412" w14:textId="77777777" w:rsidR="00A054CE" w:rsidRPr="00857124" w:rsidRDefault="004B420F" w:rsidP="00025D67">
      <w:pPr>
        <w:pStyle w:val="Heading3"/>
        <w:numPr>
          <w:ilvl w:val="0"/>
          <w:numId w:val="13"/>
        </w:numPr>
        <w:tabs>
          <w:tab w:val="left" w:pos="358"/>
        </w:tabs>
        <w:spacing w:before="1"/>
        <w:ind w:left="358" w:hanging="358"/>
        <w:jc w:val="left"/>
        <w:rPr>
          <w:rFonts w:ascii="Arial MT" w:hAnsi="Arial MT"/>
        </w:rPr>
      </w:pPr>
      <w:r w:rsidRPr="00857124">
        <w:rPr>
          <w:rFonts w:ascii="Arial MT" w:hAnsi="Arial MT"/>
        </w:rPr>
        <w:t>Evaluation</w:t>
      </w:r>
      <w:r w:rsidRPr="00857124">
        <w:rPr>
          <w:rFonts w:ascii="Arial MT" w:hAnsi="Arial MT"/>
          <w:spacing w:val="-2"/>
        </w:rPr>
        <w:t xml:space="preserve"> </w:t>
      </w:r>
      <w:r w:rsidRPr="00857124">
        <w:rPr>
          <w:rFonts w:ascii="Arial MT" w:hAnsi="Arial MT"/>
        </w:rPr>
        <w:t>Criteria</w:t>
      </w:r>
      <w:r w:rsidRPr="00857124">
        <w:rPr>
          <w:rFonts w:ascii="Arial MT" w:hAnsi="Arial MT"/>
          <w:spacing w:val="-6"/>
        </w:rPr>
        <w:t xml:space="preserve"> </w:t>
      </w:r>
      <w:r w:rsidRPr="00857124">
        <w:rPr>
          <w:rFonts w:ascii="Arial MT" w:hAnsi="Arial MT"/>
        </w:rPr>
        <w:t>and</w:t>
      </w:r>
      <w:r w:rsidRPr="00857124">
        <w:rPr>
          <w:rFonts w:ascii="Arial MT" w:hAnsi="Arial MT"/>
          <w:spacing w:val="-6"/>
        </w:rPr>
        <w:t xml:space="preserve"> </w:t>
      </w:r>
      <w:r w:rsidRPr="00857124">
        <w:rPr>
          <w:rFonts w:ascii="Arial MT" w:hAnsi="Arial MT"/>
          <w:spacing w:val="-2"/>
        </w:rPr>
        <w:t>Methodology</w:t>
      </w:r>
    </w:p>
    <w:p w14:paraId="576B9D28" w14:textId="77777777" w:rsidR="00A054CE" w:rsidRPr="00857124" w:rsidRDefault="004B420F" w:rsidP="0034588D">
      <w:pPr>
        <w:pStyle w:val="ListParagraph"/>
        <w:numPr>
          <w:ilvl w:val="0"/>
          <w:numId w:val="10"/>
        </w:numPr>
        <w:tabs>
          <w:tab w:val="left" w:pos="358"/>
        </w:tabs>
        <w:ind w:left="358" w:hanging="358"/>
        <w:jc w:val="both"/>
        <w:rPr>
          <w:b/>
          <w:sz w:val="20"/>
          <w:szCs w:val="20"/>
        </w:rPr>
      </w:pPr>
      <w:r w:rsidRPr="00857124">
        <w:rPr>
          <w:b/>
          <w:sz w:val="20"/>
          <w:szCs w:val="20"/>
        </w:rPr>
        <w:t>Proposals</w:t>
      </w:r>
      <w:r w:rsidRPr="00857124">
        <w:rPr>
          <w:b/>
          <w:spacing w:val="-3"/>
          <w:sz w:val="20"/>
          <w:szCs w:val="20"/>
        </w:rPr>
        <w:t xml:space="preserve"> </w:t>
      </w:r>
      <w:r w:rsidRPr="00857124">
        <w:rPr>
          <w:b/>
          <w:sz w:val="20"/>
          <w:szCs w:val="20"/>
        </w:rPr>
        <w:t>will</w:t>
      </w:r>
      <w:r w:rsidRPr="00857124">
        <w:rPr>
          <w:b/>
          <w:spacing w:val="-3"/>
          <w:sz w:val="20"/>
          <w:szCs w:val="20"/>
        </w:rPr>
        <w:t xml:space="preserve"> </w:t>
      </w:r>
      <w:r w:rsidRPr="00857124">
        <w:rPr>
          <w:b/>
          <w:sz w:val="20"/>
          <w:szCs w:val="20"/>
        </w:rPr>
        <w:t>be</w:t>
      </w:r>
      <w:r w:rsidRPr="00857124">
        <w:rPr>
          <w:b/>
          <w:spacing w:val="-3"/>
          <w:sz w:val="20"/>
          <w:szCs w:val="20"/>
        </w:rPr>
        <w:t xml:space="preserve"> </w:t>
      </w:r>
      <w:r w:rsidRPr="00857124">
        <w:rPr>
          <w:b/>
          <w:sz w:val="20"/>
          <w:szCs w:val="20"/>
        </w:rPr>
        <w:t>evaluated</w:t>
      </w:r>
      <w:r w:rsidRPr="00857124">
        <w:rPr>
          <w:b/>
          <w:spacing w:val="-5"/>
          <w:sz w:val="20"/>
          <w:szCs w:val="20"/>
        </w:rPr>
        <w:t xml:space="preserve"> </w:t>
      </w:r>
      <w:r w:rsidRPr="00857124">
        <w:rPr>
          <w:b/>
          <w:sz w:val="20"/>
          <w:szCs w:val="20"/>
        </w:rPr>
        <w:t>based</w:t>
      </w:r>
      <w:r w:rsidRPr="00857124">
        <w:rPr>
          <w:b/>
          <w:spacing w:val="-3"/>
          <w:sz w:val="20"/>
          <w:szCs w:val="20"/>
        </w:rPr>
        <w:t xml:space="preserve"> </w:t>
      </w:r>
      <w:r w:rsidRPr="00857124">
        <w:rPr>
          <w:b/>
          <w:sz w:val="20"/>
          <w:szCs w:val="20"/>
        </w:rPr>
        <w:t>on</w:t>
      </w:r>
      <w:r w:rsidRPr="00857124">
        <w:rPr>
          <w:b/>
          <w:spacing w:val="-2"/>
          <w:sz w:val="20"/>
          <w:szCs w:val="20"/>
        </w:rPr>
        <w:t xml:space="preserve"> </w:t>
      </w:r>
      <w:r w:rsidRPr="00857124">
        <w:rPr>
          <w:b/>
          <w:sz w:val="20"/>
          <w:szCs w:val="20"/>
        </w:rPr>
        <w:t>the</w:t>
      </w:r>
      <w:r w:rsidRPr="00857124">
        <w:rPr>
          <w:b/>
          <w:spacing w:val="-3"/>
          <w:sz w:val="20"/>
          <w:szCs w:val="20"/>
        </w:rPr>
        <w:t xml:space="preserve"> </w:t>
      </w:r>
      <w:r w:rsidRPr="00857124">
        <w:rPr>
          <w:b/>
          <w:sz w:val="20"/>
          <w:szCs w:val="20"/>
        </w:rPr>
        <w:t>following</w:t>
      </w:r>
      <w:r w:rsidRPr="00857124">
        <w:rPr>
          <w:b/>
          <w:spacing w:val="-5"/>
          <w:sz w:val="20"/>
          <w:szCs w:val="20"/>
        </w:rPr>
        <w:t xml:space="preserve"> </w:t>
      </w:r>
      <w:r w:rsidRPr="00857124">
        <w:rPr>
          <w:b/>
          <w:spacing w:val="-2"/>
          <w:sz w:val="20"/>
          <w:szCs w:val="20"/>
        </w:rPr>
        <w:t>criteria:</w:t>
      </w:r>
    </w:p>
    <w:p w14:paraId="11DD95B0" w14:textId="5638D0E8" w:rsidR="001E2F0D" w:rsidRPr="00857124" w:rsidRDefault="004B420F" w:rsidP="0034588D">
      <w:pPr>
        <w:pStyle w:val="BodyText"/>
        <w:spacing w:line="261" w:lineRule="auto"/>
        <w:ind w:left="360" w:right="-23"/>
        <w:jc w:val="both"/>
      </w:pPr>
      <w:r w:rsidRPr="00857124">
        <w:t>Applications</w:t>
      </w:r>
      <w:r w:rsidRPr="00857124">
        <w:rPr>
          <w:spacing w:val="-11"/>
        </w:rPr>
        <w:t xml:space="preserve"> </w:t>
      </w:r>
      <w:r w:rsidRPr="00857124">
        <w:t>will</w:t>
      </w:r>
      <w:r w:rsidRPr="00857124">
        <w:rPr>
          <w:spacing w:val="-12"/>
        </w:rPr>
        <w:t xml:space="preserve"> </w:t>
      </w:r>
      <w:r w:rsidRPr="00857124">
        <w:t>be</w:t>
      </w:r>
      <w:r w:rsidRPr="00857124">
        <w:rPr>
          <w:spacing w:val="-10"/>
        </w:rPr>
        <w:t xml:space="preserve"> </w:t>
      </w:r>
      <w:r w:rsidRPr="00857124">
        <w:t>evaluated</w:t>
      </w:r>
      <w:r w:rsidRPr="00857124">
        <w:rPr>
          <w:spacing w:val="-10"/>
        </w:rPr>
        <w:t xml:space="preserve"> </w:t>
      </w:r>
      <w:r w:rsidRPr="00857124">
        <w:t>by</w:t>
      </w:r>
      <w:r w:rsidRPr="00857124">
        <w:rPr>
          <w:spacing w:val="-11"/>
        </w:rPr>
        <w:t xml:space="preserve"> </w:t>
      </w:r>
      <w:r w:rsidRPr="00857124">
        <w:t>Plan</w:t>
      </w:r>
      <w:r w:rsidRPr="00857124">
        <w:rPr>
          <w:spacing w:val="-14"/>
        </w:rPr>
        <w:t xml:space="preserve"> </w:t>
      </w:r>
      <w:r w:rsidRPr="00857124">
        <w:t>International’s</w:t>
      </w:r>
      <w:r w:rsidRPr="00857124">
        <w:rPr>
          <w:spacing w:val="-11"/>
        </w:rPr>
        <w:t xml:space="preserve"> </w:t>
      </w:r>
      <w:r w:rsidRPr="00857124">
        <w:t>HR,</w:t>
      </w:r>
      <w:r w:rsidRPr="00857124">
        <w:rPr>
          <w:spacing w:val="-11"/>
        </w:rPr>
        <w:t xml:space="preserve"> </w:t>
      </w:r>
      <w:r w:rsidR="001E2F0D" w:rsidRPr="00857124">
        <w:t xml:space="preserve">grants, and finance departments, along with MHVF and Ba Futuru, using a </w:t>
      </w:r>
      <w:proofErr w:type="spellStart"/>
      <w:r w:rsidR="001E2F0D" w:rsidRPr="00857124">
        <w:t>standardised</w:t>
      </w:r>
      <w:proofErr w:type="spellEnd"/>
      <w:r w:rsidR="001E2F0D" w:rsidRPr="00857124">
        <w:t xml:space="preserve"> project-scoring matrix.</w:t>
      </w:r>
    </w:p>
    <w:p w14:paraId="76484CBC" w14:textId="2F99E205" w:rsidR="00A054CE" w:rsidRPr="008E19BD" w:rsidRDefault="004B420F" w:rsidP="0034588D">
      <w:pPr>
        <w:pStyle w:val="Heading3"/>
        <w:spacing w:before="156"/>
        <w:ind w:left="360" w:firstLine="0"/>
        <w:jc w:val="both"/>
        <w:rPr>
          <w:rFonts w:ascii="Arial MT" w:hAnsi="Arial MT"/>
        </w:rPr>
      </w:pPr>
      <w:r w:rsidRPr="008E19BD">
        <w:rPr>
          <w:rFonts w:ascii="Arial MT" w:hAnsi="Arial MT"/>
        </w:rPr>
        <w:t>Primary</w:t>
      </w:r>
      <w:r w:rsidRPr="008E19BD">
        <w:rPr>
          <w:rFonts w:ascii="Arial MT" w:hAnsi="Arial MT"/>
          <w:spacing w:val="-7"/>
        </w:rPr>
        <w:t xml:space="preserve"> </w:t>
      </w:r>
      <w:r w:rsidRPr="008E19BD">
        <w:rPr>
          <w:rFonts w:ascii="Arial MT" w:hAnsi="Arial MT"/>
        </w:rPr>
        <w:t>Criteria –</w:t>
      </w:r>
      <w:r w:rsidRPr="008E19BD">
        <w:rPr>
          <w:rFonts w:ascii="Arial MT" w:hAnsi="Arial MT"/>
          <w:spacing w:val="-2"/>
        </w:rPr>
        <w:t xml:space="preserve"> </w:t>
      </w:r>
      <w:r w:rsidR="00F33C62">
        <w:rPr>
          <w:rFonts w:ascii="Arial MT" w:hAnsi="Arial MT"/>
        </w:rPr>
        <w:t>the Action</w:t>
      </w:r>
      <w:r w:rsidRPr="008E19BD">
        <w:rPr>
          <w:rFonts w:ascii="Arial MT" w:hAnsi="Arial MT"/>
          <w:spacing w:val="-3"/>
        </w:rPr>
        <w:t xml:space="preserve"> </w:t>
      </w:r>
      <w:r w:rsidRPr="008E19BD">
        <w:rPr>
          <w:rFonts w:ascii="Arial MT" w:hAnsi="Arial MT"/>
          <w:spacing w:val="-2"/>
        </w:rPr>
        <w:t>should:</w:t>
      </w:r>
    </w:p>
    <w:p w14:paraId="4EB4ACC6" w14:textId="7480067C" w:rsidR="00A054CE" w:rsidRPr="002F5050" w:rsidRDefault="004B420F" w:rsidP="002F5050">
      <w:pPr>
        <w:pStyle w:val="ListParagraph"/>
        <w:numPr>
          <w:ilvl w:val="0"/>
          <w:numId w:val="30"/>
        </w:numPr>
        <w:jc w:val="both"/>
        <w:rPr>
          <w:sz w:val="20"/>
          <w:szCs w:val="20"/>
        </w:rPr>
      </w:pPr>
      <w:r w:rsidRPr="002F5050">
        <w:rPr>
          <w:sz w:val="20"/>
          <w:szCs w:val="20"/>
        </w:rPr>
        <w:t xml:space="preserve">Relevance: </w:t>
      </w:r>
      <w:r w:rsidR="00D52C29" w:rsidRPr="002F5050">
        <w:rPr>
          <w:sz w:val="20"/>
          <w:szCs w:val="20"/>
        </w:rPr>
        <w:t>clearly align with the objectives and outputs of the action, particularly in advancing child protection, youth engagement, disability and LGBTQI+ inclusion, and violence prevention.</w:t>
      </w:r>
    </w:p>
    <w:p w14:paraId="0455181A" w14:textId="2D4EC81C" w:rsidR="00A054CE" w:rsidRPr="002F5050" w:rsidRDefault="004B420F" w:rsidP="002F5050">
      <w:pPr>
        <w:pStyle w:val="ListParagraph"/>
        <w:numPr>
          <w:ilvl w:val="0"/>
          <w:numId w:val="30"/>
        </w:numPr>
        <w:jc w:val="both"/>
        <w:rPr>
          <w:sz w:val="20"/>
          <w:szCs w:val="20"/>
        </w:rPr>
      </w:pPr>
      <w:r w:rsidRPr="002F5050">
        <w:rPr>
          <w:sz w:val="20"/>
          <w:szCs w:val="20"/>
        </w:rPr>
        <w:t xml:space="preserve">Impact: </w:t>
      </w:r>
      <w:r w:rsidR="00D52C29" w:rsidRPr="002F5050">
        <w:rPr>
          <w:sz w:val="20"/>
          <w:szCs w:val="20"/>
        </w:rPr>
        <w:t>demonstrate the potential to produce measurable, positive changes for target groups, especially marginalized children and youth.</w:t>
      </w:r>
    </w:p>
    <w:p w14:paraId="4F8A4DB3" w14:textId="31E75BD1" w:rsidR="00A054CE" w:rsidRPr="002F5050" w:rsidRDefault="004B420F" w:rsidP="002F5050">
      <w:pPr>
        <w:pStyle w:val="ListParagraph"/>
        <w:numPr>
          <w:ilvl w:val="0"/>
          <w:numId w:val="30"/>
        </w:numPr>
        <w:jc w:val="both"/>
        <w:rPr>
          <w:sz w:val="20"/>
          <w:szCs w:val="20"/>
        </w:rPr>
      </w:pPr>
      <w:r w:rsidRPr="002F5050">
        <w:rPr>
          <w:sz w:val="20"/>
          <w:szCs w:val="20"/>
        </w:rPr>
        <w:t xml:space="preserve">Innovation: </w:t>
      </w:r>
      <w:r w:rsidR="00D52C29" w:rsidRPr="002F5050">
        <w:rPr>
          <w:sz w:val="20"/>
          <w:szCs w:val="20"/>
        </w:rPr>
        <w:t>introduce creative and context-appropriate approaches or tools that address child protection and inclusion challenges in a new or more effective way.</w:t>
      </w:r>
    </w:p>
    <w:p w14:paraId="78E5E8C0" w14:textId="77777777" w:rsidR="00D52C29" w:rsidRPr="002F5050" w:rsidRDefault="004B420F" w:rsidP="002F5050">
      <w:pPr>
        <w:pStyle w:val="ListParagraph"/>
        <w:numPr>
          <w:ilvl w:val="0"/>
          <w:numId w:val="30"/>
        </w:numPr>
        <w:jc w:val="both"/>
        <w:rPr>
          <w:sz w:val="20"/>
          <w:szCs w:val="20"/>
        </w:rPr>
      </w:pPr>
      <w:r w:rsidRPr="002F5050">
        <w:rPr>
          <w:sz w:val="20"/>
          <w:szCs w:val="20"/>
        </w:rPr>
        <w:t xml:space="preserve">Sustainability: </w:t>
      </w:r>
      <w:r w:rsidR="00D52C29" w:rsidRPr="002F5050">
        <w:rPr>
          <w:sz w:val="20"/>
          <w:szCs w:val="20"/>
        </w:rPr>
        <w:t>Propose initiatives that can continue to deliver results beyond the funding period, through capacity building, integration with existing systems, or community ownership.</w:t>
      </w:r>
    </w:p>
    <w:p w14:paraId="49E5459B" w14:textId="77777777" w:rsidR="00D52C29" w:rsidRPr="002F5050" w:rsidRDefault="004B420F" w:rsidP="002F5050">
      <w:pPr>
        <w:pStyle w:val="ListParagraph"/>
        <w:numPr>
          <w:ilvl w:val="0"/>
          <w:numId w:val="30"/>
        </w:numPr>
        <w:jc w:val="both"/>
        <w:rPr>
          <w:sz w:val="20"/>
          <w:szCs w:val="20"/>
        </w:rPr>
      </w:pPr>
      <w:r w:rsidRPr="002F5050">
        <w:rPr>
          <w:sz w:val="20"/>
          <w:szCs w:val="20"/>
        </w:rPr>
        <w:t xml:space="preserve">Inclusivity: </w:t>
      </w:r>
      <w:r w:rsidR="00D52C29" w:rsidRPr="002F5050">
        <w:rPr>
          <w:sz w:val="20"/>
          <w:szCs w:val="20"/>
        </w:rPr>
        <w:t>Promote meaningful participation and leadership of marginalized groups, including children with disabilities, LGBTQI+-identifying young people, and youth from diverse backgrounds.</w:t>
      </w:r>
    </w:p>
    <w:p w14:paraId="2F8B4D6B" w14:textId="77777777" w:rsidR="00D52C29" w:rsidRPr="002F5050" w:rsidRDefault="004B420F" w:rsidP="002F5050">
      <w:pPr>
        <w:pStyle w:val="ListParagraph"/>
        <w:numPr>
          <w:ilvl w:val="0"/>
          <w:numId w:val="30"/>
        </w:numPr>
        <w:jc w:val="both"/>
        <w:rPr>
          <w:sz w:val="20"/>
          <w:szCs w:val="20"/>
        </w:rPr>
      </w:pPr>
      <w:r w:rsidRPr="002F5050">
        <w:rPr>
          <w:sz w:val="20"/>
          <w:szCs w:val="20"/>
        </w:rPr>
        <w:t xml:space="preserve">Capacity Building: </w:t>
      </w:r>
      <w:r w:rsidR="00D52C29" w:rsidRPr="002F5050">
        <w:rPr>
          <w:sz w:val="20"/>
          <w:szCs w:val="20"/>
        </w:rPr>
        <w:t>Include strategies to strengthen the skills, knowledge, and confidence of children, youth, caregivers, and service providers to uphold child rights and protection.</w:t>
      </w:r>
    </w:p>
    <w:p w14:paraId="4B22EF75" w14:textId="77777777" w:rsidR="00D52C29" w:rsidRPr="002F5050" w:rsidRDefault="004B420F" w:rsidP="002F5050">
      <w:pPr>
        <w:pStyle w:val="ListParagraph"/>
        <w:numPr>
          <w:ilvl w:val="0"/>
          <w:numId w:val="30"/>
        </w:numPr>
        <w:jc w:val="both"/>
        <w:rPr>
          <w:sz w:val="20"/>
          <w:szCs w:val="20"/>
        </w:rPr>
      </w:pPr>
      <w:r w:rsidRPr="002F5050">
        <w:rPr>
          <w:sz w:val="20"/>
          <w:szCs w:val="20"/>
        </w:rPr>
        <w:t xml:space="preserve">Feasibility: </w:t>
      </w:r>
      <w:r w:rsidR="00D52C29" w:rsidRPr="002F5050">
        <w:rPr>
          <w:sz w:val="20"/>
          <w:szCs w:val="20"/>
        </w:rPr>
        <w:t>Present a realistic and well-structured implementation plan that can be completed within the proposed timeframe and with available resources.</w:t>
      </w:r>
    </w:p>
    <w:p w14:paraId="067072A5" w14:textId="77777777" w:rsidR="00D52C29" w:rsidRPr="002F5050" w:rsidRDefault="004B420F" w:rsidP="002F5050">
      <w:pPr>
        <w:pStyle w:val="ListParagraph"/>
        <w:numPr>
          <w:ilvl w:val="0"/>
          <w:numId w:val="30"/>
        </w:numPr>
        <w:jc w:val="both"/>
        <w:rPr>
          <w:sz w:val="20"/>
          <w:szCs w:val="20"/>
        </w:rPr>
      </w:pPr>
      <w:r w:rsidRPr="002F5050">
        <w:rPr>
          <w:sz w:val="20"/>
          <w:szCs w:val="20"/>
        </w:rPr>
        <w:lastRenderedPageBreak/>
        <w:t xml:space="preserve">Collaboration: </w:t>
      </w:r>
      <w:r w:rsidR="00D52C29" w:rsidRPr="002F5050">
        <w:rPr>
          <w:sz w:val="20"/>
          <w:szCs w:val="20"/>
        </w:rPr>
        <w:t>Demonstrate partnerships with local stakeholders, government institutions, or community-based organizations to ensure shared ownership and alignment with national systems.</w:t>
      </w:r>
    </w:p>
    <w:p w14:paraId="6F3C7385" w14:textId="77777777" w:rsidR="00D52C29" w:rsidRPr="002F5050" w:rsidRDefault="004B420F" w:rsidP="002F5050">
      <w:pPr>
        <w:pStyle w:val="ListParagraph"/>
        <w:numPr>
          <w:ilvl w:val="0"/>
          <w:numId w:val="30"/>
        </w:numPr>
        <w:jc w:val="both"/>
        <w:rPr>
          <w:sz w:val="20"/>
          <w:szCs w:val="20"/>
        </w:rPr>
      </w:pPr>
      <w:r w:rsidRPr="002F5050">
        <w:rPr>
          <w:sz w:val="20"/>
          <w:szCs w:val="20"/>
        </w:rPr>
        <w:t>Monitoring and Evaluation:</w:t>
      </w:r>
      <w:r w:rsidR="00D52C29" w:rsidRPr="002F5050">
        <w:rPr>
          <w:sz w:val="20"/>
          <w:szCs w:val="20"/>
        </w:rPr>
        <w:t xml:space="preserve"> Include clear indicators, tools, and processes for tracking progress and evaluating outcomes, including child- and youth-friendly feedback mechanisms.</w:t>
      </w:r>
      <w:r w:rsidRPr="002F5050">
        <w:rPr>
          <w:sz w:val="20"/>
          <w:szCs w:val="20"/>
        </w:rPr>
        <w:t xml:space="preserve"> </w:t>
      </w:r>
    </w:p>
    <w:p w14:paraId="6A15A7AE" w14:textId="3F903318" w:rsidR="00D52C29" w:rsidRPr="002F5050" w:rsidRDefault="004B420F" w:rsidP="002F5050">
      <w:pPr>
        <w:pStyle w:val="ListParagraph"/>
        <w:numPr>
          <w:ilvl w:val="0"/>
          <w:numId w:val="30"/>
        </w:numPr>
        <w:jc w:val="both"/>
        <w:rPr>
          <w:sz w:val="20"/>
          <w:szCs w:val="20"/>
        </w:rPr>
      </w:pPr>
      <w:r w:rsidRPr="002F5050">
        <w:rPr>
          <w:sz w:val="20"/>
          <w:szCs w:val="20"/>
        </w:rPr>
        <w:t>Budget:</w:t>
      </w:r>
      <w:r w:rsidR="00D52C29" w:rsidRPr="002F5050">
        <w:rPr>
          <w:sz w:val="20"/>
          <w:szCs w:val="20"/>
        </w:rPr>
        <w:t xml:space="preserve"> provide a cost-effective budget that aligns with the </w:t>
      </w:r>
      <w:r w:rsidR="004A458D">
        <w:rPr>
          <w:sz w:val="20"/>
          <w:szCs w:val="20"/>
        </w:rPr>
        <w:t>Action</w:t>
      </w:r>
      <w:r w:rsidR="00D52C29" w:rsidRPr="002F5050">
        <w:rPr>
          <w:sz w:val="20"/>
          <w:szCs w:val="20"/>
        </w:rPr>
        <w:t xml:space="preserve"> scope and activities, ensuring transparency and accountability in financial management.</w:t>
      </w:r>
    </w:p>
    <w:p w14:paraId="46C02F8A" w14:textId="77777777" w:rsidR="00A054CE" w:rsidRPr="002F5050" w:rsidRDefault="00A054CE" w:rsidP="0034588D">
      <w:pPr>
        <w:pStyle w:val="BodyText"/>
        <w:spacing w:before="40"/>
        <w:jc w:val="both"/>
        <w:rPr>
          <w:sz w:val="18"/>
          <w:szCs w:val="18"/>
        </w:rPr>
      </w:pPr>
    </w:p>
    <w:p w14:paraId="55EC9F77" w14:textId="3AFC40AA" w:rsidR="00A054CE" w:rsidRPr="00857124" w:rsidRDefault="004B420F" w:rsidP="0034588D">
      <w:pPr>
        <w:pStyle w:val="Heading3"/>
        <w:ind w:left="360" w:firstLine="0"/>
        <w:jc w:val="both"/>
        <w:rPr>
          <w:rFonts w:ascii="Arial MT" w:hAnsi="Arial MT"/>
        </w:rPr>
      </w:pPr>
      <w:r w:rsidRPr="00857124">
        <w:rPr>
          <w:rFonts w:ascii="Arial MT" w:hAnsi="Arial MT"/>
        </w:rPr>
        <w:t>Secondary</w:t>
      </w:r>
      <w:r w:rsidRPr="00857124">
        <w:rPr>
          <w:rFonts w:ascii="Arial MT" w:hAnsi="Arial MT"/>
          <w:spacing w:val="-8"/>
        </w:rPr>
        <w:t xml:space="preserve"> </w:t>
      </w:r>
      <w:r w:rsidRPr="00857124">
        <w:rPr>
          <w:rFonts w:ascii="Arial MT" w:hAnsi="Arial MT"/>
        </w:rPr>
        <w:t>Criteria</w:t>
      </w:r>
      <w:r w:rsidRPr="00857124">
        <w:rPr>
          <w:rFonts w:ascii="Arial MT" w:hAnsi="Arial MT"/>
          <w:spacing w:val="-3"/>
        </w:rPr>
        <w:t xml:space="preserve"> </w:t>
      </w:r>
      <w:r w:rsidRPr="00857124">
        <w:rPr>
          <w:rFonts w:ascii="Arial MT" w:hAnsi="Arial MT"/>
        </w:rPr>
        <w:t>(Added</w:t>
      </w:r>
      <w:r w:rsidRPr="00857124">
        <w:rPr>
          <w:rFonts w:ascii="Arial MT" w:hAnsi="Arial MT"/>
          <w:spacing w:val="-3"/>
        </w:rPr>
        <w:t xml:space="preserve"> </w:t>
      </w:r>
      <w:r w:rsidRPr="00857124">
        <w:rPr>
          <w:rFonts w:ascii="Arial MT" w:hAnsi="Arial MT"/>
        </w:rPr>
        <w:t>Value)</w:t>
      </w:r>
      <w:r w:rsidRPr="00857124">
        <w:rPr>
          <w:rFonts w:ascii="Arial MT" w:hAnsi="Arial MT"/>
          <w:spacing w:val="-2"/>
        </w:rPr>
        <w:t xml:space="preserve"> </w:t>
      </w:r>
      <w:r w:rsidRPr="00857124">
        <w:rPr>
          <w:rFonts w:ascii="Arial MT" w:hAnsi="Arial MT"/>
        </w:rPr>
        <w:t>–</w:t>
      </w:r>
      <w:r w:rsidRPr="00857124">
        <w:rPr>
          <w:rFonts w:ascii="Arial MT" w:hAnsi="Arial MT"/>
          <w:spacing w:val="-3"/>
        </w:rPr>
        <w:t xml:space="preserve"> </w:t>
      </w:r>
      <w:r w:rsidR="00F33C62">
        <w:rPr>
          <w:rFonts w:ascii="Arial MT" w:hAnsi="Arial MT"/>
        </w:rPr>
        <w:t>the Action</w:t>
      </w:r>
      <w:r w:rsidRPr="00857124">
        <w:rPr>
          <w:rFonts w:ascii="Arial MT" w:hAnsi="Arial MT"/>
          <w:spacing w:val="-3"/>
        </w:rPr>
        <w:t xml:space="preserve"> </w:t>
      </w:r>
      <w:r w:rsidRPr="00857124">
        <w:rPr>
          <w:rFonts w:ascii="Arial MT" w:hAnsi="Arial MT"/>
          <w:spacing w:val="-2"/>
        </w:rPr>
        <w:t>should:</w:t>
      </w:r>
    </w:p>
    <w:p w14:paraId="27A97B27" w14:textId="77777777" w:rsidR="007436A4" w:rsidRPr="007436A4" w:rsidRDefault="007436A4" w:rsidP="00BD5AAE">
      <w:pPr>
        <w:pStyle w:val="ListParagraph"/>
        <w:numPr>
          <w:ilvl w:val="0"/>
          <w:numId w:val="9"/>
        </w:numPr>
        <w:tabs>
          <w:tab w:val="left" w:pos="718"/>
          <w:tab w:val="left" w:pos="720"/>
        </w:tabs>
        <w:spacing w:line="259" w:lineRule="auto"/>
        <w:ind w:right="-23"/>
        <w:jc w:val="both"/>
        <w:rPr>
          <w:sz w:val="20"/>
          <w:szCs w:val="20"/>
        </w:rPr>
      </w:pPr>
      <w:r w:rsidRPr="007436A4">
        <w:rPr>
          <w:sz w:val="20"/>
          <w:szCs w:val="20"/>
        </w:rPr>
        <w:t>Build on existing initiatives or evidence-based practices, reinforcing or scaling up proven models in child protection or youth engagement.</w:t>
      </w:r>
    </w:p>
    <w:p w14:paraId="0B371591" w14:textId="524FF65C" w:rsidR="007436A4" w:rsidRPr="007436A4" w:rsidRDefault="007436A4" w:rsidP="007436A4">
      <w:pPr>
        <w:pStyle w:val="ListParagraph"/>
        <w:numPr>
          <w:ilvl w:val="0"/>
          <w:numId w:val="9"/>
        </w:numPr>
        <w:tabs>
          <w:tab w:val="left" w:pos="718"/>
          <w:tab w:val="left" w:pos="720"/>
        </w:tabs>
        <w:spacing w:line="259" w:lineRule="auto"/>
        <w:ind w:right="-23"/>
        <w:jc w:val="both"/>
        <w:rPr>
          <w:sz w:val="20"/>
          <w:szCs w:val="20"/>
        </w:rPr>
      </w:pPr>
      <w:r w:rsidRPr="007436A4">
        <w:rPr>
          <w:sz w:val="20"/>
          <w:szCs w:val="20"/>
        </w:rPr>
        <w:t xml:space="preserve">Demonstrate organizational experience and capacity, particularly in working with children, </w:t>
      </w:r>
      <w:r>
        <w:rPr>
          <w:sz w:val="20"/>
          <w:szCs w:val="20"/>
        </w:rPr>
        <w:t xml:space="preserve">and </w:t>
      </w:r>
      <w:r w:rsidRPr="007436A4">
        <w:rPr>
          <w:sz w:val="20"/>
          <w:szCs w:val="20"/>
        </w:rPr>
        <w:t>youth</w:t>
      </w:r>
      <w:r>
        <w:rPr>
          <w:sz w:val="20"/>
          <w:szCs w:val="20"/>
        </w:rPr>
        <w:t xml:space="preserve"> with diversity</w:t>
      </w:r>
      <w:r w:rsidRPr="007436A4">
        <w:rPr>
          <w:sz w:val="20"/>
          <w:szCs w:val="20"/>
        </w:rPr>
        <w:t>, in the Timor-Leste context.</w:t>
      </w:r>
    </w:p>
    <w:p w14:paraId="2ED69DB2" w14:textId="5D50049E" w:rsidR="007436A4" w:rsidRDefault="007436A4" w:rsidP="00BD5AAE">
      <w:pPr>
        <w:pStyle w:val="ListParagraph"/>
        <w:numPr>
          <w:ilvl w:val="0"/>
          <w:numId w:val="9"/>
        </w:numPr>
        <w:tabs>
          <w:tab w:val="left" w:pos="718"/>
          <w:tab w:val="left" w:pos="720"/>
        </w:tabs>
        <w:spacing w:line="259" w:lineRule="auto"/>
        <w:ind w:right="-23"/>
        <w:jc w:val="both"/>
        <w:rPr>
          <w:sz w:val="20"/>
          <w:szCs w:val="20"/>
        </w:rPr>
      </w:pPr>
      <w:r w:rsidRPr="007436A4">
        <w:rPr>
          <w:sz w:val="20"/>
          <w:szCs w:val="20"/>
        </w:rPr>
        <w:t>Promote gender equality and social inclusion (GESI) by addressing root causes of exclusion and ensuring gender-responsive programming.</w:t>
      </w:r>
    </w:p>
    <w:p w14:paraId="54C946B7" w14:textId="77777777" w:rsidR="001E2F0D" w:rsidRPr="00857124" w:rsidRDefault="001E2F0D" w:rsidP="00BD5AAE">
      <w:pPr>
        <w:pStyle w:val="ListParagraph"/>
        <w:numPr>
          <w:ilvl w:val="0"/>
          <w:numId w:val="9"/>
        </w:numPr>
        <w:tabs>
          <w:tab w:val="left" w:pos="718"/>
          <w:tab w:val="left" w:pos="720"/>
        </w:tabs>
        <w:spacing w:line="259" w:lineRule="auto"/>
        <w:ind w:right="-23"/>
        <w:jc w:val="both"/>
        <w:rPr>
          <w:sz w:val="20"/>
          <w:szCs w:val="20"/>
        </w:rPr>
      </w:pPr>
      <w:r w:rsidRPr="00857124">
        <w:rPr>
          <w:sz w:val="20"/>
          <w:szCs w:val="20"/>
        </w:rPr>
        <w:t>Propose</w:t>
      </w:r>
      <w:r w:rsidRPr="00857124">
        <w:rPr>
          <w:spacing w:val="-12"/>
          <w:sz w:val="20"/>
          <w:szCs w:val="20"/>
        </w:rPr>
        <w:t xml:space="preserve"> </w:t>
      </w:r>
      <w:r w:rsidRPr="00857124">
        <w:rPr>
          <w:sz w:val="20"/>
          <w:szCs w:val="20"/>
        </w:rPr>
        <w:t>innovative</w:t>
      </w:r>
      <w:r w:rsidRPr="00857124">
        <w:rPr>
          <w:spacing w:val="-10"/>
          <w:sz w:val="20"/>
          <w:szCs w:val="20"/>
        </w:rPr>
        <w:t xml:space="preserve"> </w:t>
      </w:r>
      <w:r w:rsidRPr="00857124">
        <w:rPr>
          <w:sz w:val="20"/>
          <w:szCs w:val="20"/>
        </w:rPr>
        <w:t>solutions</w:t>
      </w:r>
      <w:r w:rsidRPr="00857124">
        <w:rPr>
          <w:spacing w:val="-14"/>
          <w:sz w:val="20"/>
          <w:szCs w:val="20"/>
        </w:rPr>
        <w:t xml:space="preserve"> </w:t>
      </w:r>
      <w:r w:rsidRPr="00857124">
        <w:rPr>
          <w:sz w:val="20"/>
          <w:szCs w:val="20"/>
        </w:rPr>
        <w:t>for</w:t>
      </w:r>
      <w:r w:rsidRPr="00857124">
        <w:rPr>
          <w:spacing w:val="-14"/>
          <w:sz w:val="20"/>
          <w:szCs w:val="20"/>
        </w:rPr>
        <w:t xml:space="preserve"> </w:t>
      </w:r>
      <w:r w:rsidRPr="00857124">
        <w:rPr>
          <w:sz w:val="20"/>
          <w:szCs w:val="20"/>
        </w:rPr>
        <w:t>social</w:t>
      </w:r>
      <w:r w:rsidRPr="00857124">
        <w:rPr>
          <w:spacing w:val="-11"/>
          <w:sz w:val="20"/>
          <w:szCs w:val="20"/>
        </w:rPr>
        <w:t xml:space="preserve"> </w:t>
      </w:r>
      <w:r w:rsidRPr="00857124">
        <w:rPr>
          <w:sz w:val="20"/>
          <w:szCs w:val="20"/>
        </w:rPr>
        <w:t>inclusion,</w:t>
      </w:r>
      <w:r w:rsidRPr="00857124">
        <w:rPr>
          <w:spacing w:val="-11"/>
          <w:sz w:val="20"/>
          <w:szCs w:val="20"/>
        </w:rPr>
        <w:t xml:space="preserve"> </w:t>
      </w:r>
      <w:r w:rsidRPr="00857124">
        <w:rPr>
          <w:sz w:val="20"/>
          <w:szCs w:val="20"/>
        </w:rPr>
        <w:t>such</w:t>
      </w:r>
      <w:r w:rsidRPr="00857124">
        <w:rPr>
          <w:spacing w:val="-14"/>
          <w:sz w:val="20"/>
          <w:szCs w:val="20"/>
        </w:rPr>
        <w:t xml:space="preserve"> </w:t>
      </w:r>
      <w:r w:rsidRPr="00857124">
        <w:rPr>
          <w:sz w:val="20"/>
          <w:szCs w:val="20"/>
        </w:rPr>
        <w:t>as</w:t>
      </w:r>
      <w:r w:rsidRPr="00857124">
        <w:rPr>
          <w:spacing w:val="-11"/>
          <w:sz w:val="20"/>
          <w:szCs w:val="20"/>
        </w:rPr>
        <w:t xml:space="preserve"> </w:t>
      </w:r>
      <w:r w:rsidRPr="00857124">
        <w:rPr>
          <w:sz w:val="20"/>
          <w:szCs w:val="20"/>
        </w:rPr>
        <w:t>new</w:t>
      </w:r>
      <w:r w:rsidRPr="00857124">
        <w:rPr>
          <w:spacing w:val="-11"/>
          <w:sz w:val="20"/>
          <w:szCs w:val="20"/>
        </w:rPr>
        <w:t xml:space="preserve"> </w:t>
      </w:r>
      <w:r w:rsidRPr="00857124">
        <w:rPr>
          <w:sz w:val="20"/>
          <w:szCs w:val="20"/>
        </w:rPr>
        <w:t>advocacy</w:t>
      </w:r>
      <w:r w:rsidRPr="00857124">
        <w:rPr>
          <w:spacing w:val="-11"/>
          <w:sz w:val="20"/>
          <w:szCs w:val="20"/>
        </w:rPr>
        <w:t xml:space="preserve"> </w:t>
      </w:r>
      <w:r w:rsidRPr="00857124">
        <w:rPr>
          <w:sz w:val="20"/>
          <w:szCs w:val="20"/>
        </w:rPr>
        <w:t>methods</w:t>
      </w:r>
      <w:r w:rsidRPr="00857124">
        <w:rPr>
          <w:spacing w:val="-14"/>
          <w:sz w:val="20"/>
          <w:szCs w:val="20"/>
        </w:rPr>
        <w:t xml:space="preserve"> </w:t>
      </w:r>
      <w:r w:rsidRPr="00857124">
        <w:rPr>
          <w:sz w:val="20"/>
          <w:szCs w:val="20"/>
        </w:rPr>
        <w:t>or</w:t>
      </w:r>
      <w:r w:rsidRPr="00857124">
        <w:rPr>
          <w:spacing w:val="-14"/>
          <w:sz w:val="20"/>
          <w:szCs w:val="20"/>
        </w:rPr>
        <w:t xml:space="preserve"> </w:t>
      </w:r>
      <w:r w:rsidRPr="00857124">
        <w:rPr>
          <w:sz w:val="20"/>
          <w:szCs w:val="20"/>
        </w:rPr>
        <w:t>the</w:t>
      </w:r>
      <w:r w:rsidRPr="00857124">
        <w:rPr>
          <w:spacing w:val="-14"/>
          <w:sz w:val="20"/>
          <w:szCs w:val="20"/>
        </w:rPr>
        <w:t xml:space="preserve"> </w:t>
      </w:r>
      <w:r w:rsidRPr="00857124">
        <w:rPr>
          <w:sz w:val="20"/>
          <w:szCs w:val="20"/>
        </w:rPr>
        <w:t>application of traditional community practices.</w:t>
      </w:r>
    </w:p>
    <w:p w14:paraId="59896BCD" w14:textId="77777777" w:rsidR="001E2F0D" w:rsidRPr="00857124" w:rsidRDefault="001E2F0D" w:rsidP="0034588D">
      <w:pPr>
        <w:pStyle w:val="ListParagraph"/>
        <w:numPr>
          <w:ilvl w:val="0"/>
          <w:numId w:val="9"/>
        </w:numPr>
        <w:tabs>
          <w:tab w:val="left" w:pos="718"/>
        </w:tabs>
        <w:spacing w:line="229" w:lineRule="exact"/>
        <w:ind w:left="718" w:right="-23" w:hanging="358"/>
        <w:jc w:val="both"/>
        <w:rPr>
          <w:sz w:val="20"/>
          <w:szCs w:val="20"/>
        </w:rPr>
      </w:pPr>
      <w:r w:rsidRPr="00857124">
        <w:rPr>
          <w:sz w:val="20"/>
          <w:szCs w:val="20"/>
        </w:rPr>
        <w:t>Involve</w:t>
      </w:r>
      <w:r w:rsidRPr="00857124">
        <w:rPr>
          <w:spacing w:val="-5"/>
          <w:sz w:val="20"/>
          <w:szCs w:val="20"/>
        </w:rPr>
        <w:t xml:space="preserve"> </w:t>
      </w:r>
      <w:r w:rsidRPr="00857124">
        <w:rPr>
          <w:sz w:val="20"/>
          <w:szCs w:val="20"/>
        </w:rPr>
        <w:t>media</w:t>
      </w:r>
      <w:r w:rsidRPr="00857124">
        <w:rPr>
          <w:spacing w:val="-3"/>
          <w:sz w:val="20"/>
          <w:szCs w:val="20"/>
        </w:rPr>
        <w:t xml:space="preserve"> </w:t>
      </w:r>
      <w:r w:rsidRPr="00857124">
        <w:rPr>
          <w:sz w:val="20"/>
          <w:szCs w:val="20"/>
        </w:rPr>
        <w:t>groups</w:t>
      </w:r>
      <w:r w:rsidRPr="00857124">
        <w:rPr>
          <w:spacing w:val="-3"/>
          <w:sz w:val="20"/>
          <w:szCs w:val="20"/>
        </w:rPr>
        <w:t xml:space="preserve"> </w:t>
      </w:r>
      <w:r w:rsidRPr="00857124">
        <w:rPr>
          <w:sz w:val="20"/>
          <w:szCs w:val="20"/>
        </w:rPr>
        <w:t>to</w:t>
      </w:r>
      <w:r w:rsidRPr="00857124">
        <w:rPr>
          <w:spacing w:val="-2"/>
          <w:sz w:val="20"/>
          <w:szCs w:val="20"/>
        </w:rPr>
        <w:t xml:space="preserve"> </w:t>
      </w:r>
      <w:r w:rsidRPr="00857124">
        <w:rPr>
          <w:sz w:val="20"/>
          <w:szCs w:val="20"/>
        </w:rPr>
        <w:t>amplify</w:t>
      </w:r>
      <w:r w:rsidRPr="00857124">
        <w:rPr>
          <w:spacing w:val="-3"/>
          <w:sz w:val="20"/>
          <w:szCs w:val="20"/>
        </w:rPr>
        <w:t xml:space="preserve"> </w:t>
      </w:r>
      <w:r w:rsidRPr="00857124">
        <w:rPr>
          <w:sz w:val="20"/>
          <w:szCs w:val="20"/>
        </w:rPr>
        <w:t>the</w:t>
      </w:r>
      <w:r w:rsidRPr="00857124">
        <w:rPr>
          <w:spacing w:val="-7"/>
          <w:sz w:val="20"/>
          <w:szCs w:val="20"/>
        </w:rPr>
        <w:t xml:space="preserve"> </w:t>
      </w:r>
      <w:r w:rsidRPr="00857124">
        <w:rPr>
          <w:sz w:val="20"/>
          <w:szCs w:val="20"/>
        </w:rPr>
        <w:t>campaign's</w:t>
      </w:r>
      <w:r w:rsidRPr="00857124">
        <w:rPr>
          <w:spacing w:val="-2"/>
          <w:sz w:val="20"/>
          <w:szCs w:val="20"/>
        </w:rPr>
        <w:t xml:space="preserve"> </w:t>
      </w:r>
      <w:r w:rsidRPr="00857124">
        <w:rPr>
          <w:sz w:val="20"/>
          <w:szCs w:val="20"/>
        </w:rPr>
        <w:t>reach</w:t>
      </w:r>
      <w:r w:rsidRPr="00857124">
        <w:rPr>
          <w:spacing w:val="-7"/>
          <w:sz w:val="20"/>
          <w:szCs w:val="20"/>
        </w:rPr>
        <w:t xml:space="preserve"> </w:t>
      </w:r>
      <w:r w:rsidRPr="00857124">
        <w:rPr>
          <w:sz w:val="20"/>
          <w:szCs w:val="20"/>
        </w:rPr>
        <w:t>and</w:t>
      </w:r>
      <w:r w:rsidRPr="00857124">
        <w:rPr>
          <w:spacing w:val="-2"/>
          <w:sz w:val="20"/>
          <w:szCs w:val="20"/>
        </w:rPr>
        <w:t xml:space="preserve"> impact.</w:t>
      </w:r>
    </w:p>
    <w:p w14:paraId="07F98AA4" w14:textId="49D5E3B5" w:rsidR="001E2F0D" w:rsidRPr="00857124" w:rsidRDefault="001E2F0D" w:rsidP="0034588D">
      <w:pPr>
        <w:pStyle w:val="ListParagraph"/>
        <w:numPr>
          <w:ilvl w:val="0"/>
          <w:numId w:val="9"/>
        </w:numPr>
        <w:tabs>
          <w:tab w:val="left" w:pos="718"/>
          <w:tab w:val="left" w:pos="720"/>
        </w:tabs>
        <w:spacing w:before="17" w:line="259" w:lineRule="auto"/>
        <w:ind w:right="-23"/>
        <w:jc w:val="both"/>
        <w:rPr>
          <w:sz w:val="20"/>
          <w:szCs w:val="20"/>
        </w:rPr>
      </w:pPr>
      <w:r w:rsidRPr="00857124">
        <w:rPr>
          <w:sz w:val="20"/>
          <w:szCs w:val="20"/>
        </w:rPr>
        <w:t>Demonstrate</w:t>
      </w:r>
      <w:r w:rsidRPr="00857124">
        <w:rPr>
          <w:spacing w:val="-14"/>
          <w:sz w:val="20"/>
          <w:szCs w:val="20"/>
        </w:rPr>
        <w:t xml:space="preserve"> </w:t>
      </w:r>
      <w:r w:rsidRPr="00857124">
        <w:rPr>
          <w:sz w:val="20"/>
          <w:szCs w:val="20"/>
        </w:rPr>
        <w:t>a</w:t>
      </w:r>
      <w:r w:rsidRPr="00857124">
        <w:rPr>
          <w:spacing w:val="-14"/>
          <w:sz w:val="20"/>
          <w:szCs w:val="20"/>
        </w:rPr>
        <w:t xml:space="preserve"> </w:t>
      </w:r>
      <w:r w:rsidRPr="00857124">
        <w:rPr>
          <w:sz w:val="20"/>
          <w:szCs w:val="20"/>
        </w:rPr>
        <w:t>participatory</w:t>
      </w:r>
      <w:r w:rsidRPr="00857124">
        <w:rPr>
          <w:spacing w:val="-14"/>
          <w:sz w:val="20"/>
          <w:szCs w:val="20"/>
        </w:rPr>
        <w:t xml:space="preserve"> </w:t>
      </w:r>
      <w:r w:rsidRPr="00857124">
        <w:rPr>
          <w:sz w:val="20"/>
          <w:szCs w:val="20"/>
        </w:rPr>
        <w:t>approach,</w:t>
      </w:r>
      <w:r w:rsidRPr="00857124">
        <w:rPr>
          <w:spacing w:val="-16"/>
          <w:sz w:val="20"/>
          <w:szCs w:val="20"/>
        </w:rPr>
        <w:t xml:space="preserve"> </w:t>
      </w:r>
      <w:r w:rsidRPr="00857124">
        <w:rPr>
          <w:sz w:val="20"/>
          <w:szCs w:val="20"/>
        </w:rPr>
        <w:t>actively</w:t>
      </w:r>
      <w:r w:rsidRPr="00857124">
        <w:rPr>
          <w:spacing w:val="-16"/>
          <w:sz w:val="20"/>
          <w:szCs w:val="20"/>
        </w:rPr>
        <w:t xml:space="preserve"> </w:t>
      </w:r>
      <w:r w:rsidRPr="00857124">
        <w:rPr>
          <w:sz w:val="20"/>
          <w:szCs w:val="20"/>
        </w:rPr>
        <w:t>involving</w:t>
      </w:r>
      <w:r w:rsidRPr="00857124">
        <w:rPr>
          <w:spacing w:val="-14"/>
          <w:sz w:val="20"/>
          <w:szCs w:val="20"/>
        </w:rPr>
        <w:t xml:space="preserve"> </w:t>
      </w:r>
      <w:r w:rsidRPr="00857124">
        <w:rPr>
          <w:sz w:val="20"/>
          <w:szCs w:val="20"/>
        </w:rPr>
        <w:t>community</w:t>
      </w:r>
      <w:r w:rsidRPr="00857124">
        <w:rPr>
          <w:spacing w:val="-14"/>
          <w:sz w:val="20"/>
          <w:szCs w:val="20"/>
        </w:rPr>
        <w:t xml:space="preserve"> </w:t>
      </w:r>
      <w:r w:rsidRPr="00857124">
        <w:rPr>
          <w:sz w:val="20"/>
          <w:szCs w:val="20"/>
        </w:rPr>
        <w:t>members</w:t>
      </w:r>
      <w:r w:rsidRPr="00857124">
        <w:rPr>
          <w:spacing w:val="-14"/>
          <w:sz w:val="20"/>
          <w:szCs w:val="20"/>
        </w:rPr>
        <w:t xml:space="preserve"> </w:t>
      </w:r>
      <w:r w:rsidRPr="00857124">
        <w:rPr>
          <w:sz w:val="20"/>
          <w:szCs w:val="20"/>
        </w:rPr>
        <w:t>in</w:t>
      </w:r>
      <w:r w:rsidRPr="00857124">
        <w:rPr>
          <w:spacing w:val="-14"/>
          <w:sz w:val="20"/>
          <w:szCs w:val="20"/>
        </w:rPr>
        <w:t xml:space="preserve"> </w:t>
      </w:r>
      <w:r w:rsidR="00F33C62">
        <w:rPr>
          <w:sz w:val="20"/>
          <w:szCs w:val="20"/>
        </w:rPr>
        <w:t>the Action</w:t>
      </w:r>
      <w:r w:rsidRPr="00857124">
        <w:rPr>
          <w:spacing w:val="-14"/>
          <w:sz w:val="20"/>
          <w:szCs w:val="20"/>
        </w:rPr>
        <w:t xml:space="preserve"> </w:t>
      </w:r>
      <w:r w:rsidRPr="00857124">
        <w:rPr>
          <w:sz w:val="20"/>
          <w:szCs w:val="20"/>
        </w:rPr>
        <w:t>design</w:t>
      </w:r>
      <w:r w:rsidRPr="00857124">
        <w:rPr>
          <w:spacing w:val="-14"/>
          <w:sz w:val="20"/>
          <w:szCs w:val="20"/>
        </w:rPr>
        <w:t xml:space="preserve"> </w:t>
      </w:r>
      <w:r w:rsidRPr="00857124">
        <w:rPr>
          <w:sz w:val="20"/>
          <w:szCs w:val="20"/>
        </w:rPr>
        <w:t xml:space="preserve">and </w:t>
      </w:r>
      <w:r w:rsidRPr="00857124">
        <w:rPr>
          <w:spacing w:val="-2"/>
          <w:sz w:val="20"/>
          <w:szCs w:val="20"/>
        </w:rPr>
        <w:t>implementation.</w:t>
      </w:r>
    </w:p>
    <w:p w14:paraId="0B487007" w14:textId="77777777" w:rsidR="001E2F0D" w:rsidRPr="00857124" w:rsidRDefault="001E2F0D" w:rsidP="0034588D">
      <w:pPr>
        <w:pStyle w:val="ListParagraph"/>
        <w:numPr>
          <w:ilvl w:val="0"/>
          <w:numId w:val="9"/>
        </w:numPr>
        <w:tabs>
          <w:tab w:val="left" w:pos="718"/>
          <w:tab w:val="left" w:pos="720"/>
        </w:tabs>
        <w:spacing w:line="259" w:lineRule="auto"/>
        <w:ind w:right="-23"/>
        <w:jc w:val="both"/>
        <w:rPr>
          <w:sz w:val="20"/>
          <w:szCs w:val="20"/>
        </w:rPr>
      </w:pPr>
      <w:r w:rsidRPr="00857124">
        <w:rPr>
          <w:sz w:val="20"/>
          <w:szCs w:val="20"/>
        </w:rPr>
        <w:t>Include</w:t>
      </w:r>
      <w:r w:rsidRPr="00857124">
        <w:rPr>
          <w:spacing w:val="40"/>
          <w:sz w:val="20"/>
          <w:szCs w:val="20"/>
        </w:rPr>
        <w:t xml:space="preserve"> </w:t>
      </w:r>
      <w:r w:rsidRPr="00857124">
        <w:rPr>
          <w:sz w:val="20"/>
          <w:szCs w:val="20"/>
        </w:rPr>
        <w:t>a</w:t>
      </w:r>
      <w:r w:rsidRPr="00857124">
        <w:rPr>
          <w:spacing w:val="40"/>
          <w:sz w:val="20"/>
          <w:szCs w:val="20"/>
        </w:rPr>
        <w:t xml:space="preserve"> </w:t>
      </w:r>
      <w:r w:rsidRPr="00857124">
        <w:rPr>
          <w:sz w:val="20"/>
          <w:szCs w:val="20"/>
        </w:rPr>
        <w:t>comprehensive</w:t>
      </w:r>
      <w:r w:rsidRPr="00857124">
        <w:rPr>
          <w:spacing w:val="40"/>
          <w:sz w:val="20"/>
          <w:szCs w:val="20"/>
        </w:rPr>
        <w:t xml:space="preserve"> </w:t>
      </w:r>
      <w:r w:rsidRPr="00857124">
        <w:rPr>
          <w:sz w:val="20"/>
          <w:szCs w:val="20"/>
        </w:rPr>
        <w:t>outreach</w:t>
      </w:r>
      <w:r w:rsidRPr="00857124">
        <w:rPr>
          <w:spacing w:val="40"/>
          <w:sz w:val="20"/>
          <w:szCs w:val="20"/>
        </w:rPr>
        <w:t xml:space="preserve"> </w:t>
      </w:r>
      <w:r w:rsidRPr="00857124">
        <w:rPr>
          <w:sz w:val="20"/>
          <w:szCs w:val="20"/>
        </w:rPr>
        <w:t>strategy</w:t>
      </w:r>
      <w:r w:rsidRPr="00857124">
        <w:rPr>
          <w:spacing w:val="39"/>
          <w:sz w:val="20"/>
          <w:szCs w:val="20"/>
        </w:rPr>
        <w:t xml:space="preserve"> </w:t>
      </w:r>
      <w:r w:rsidRPr="00857124">
        <w:rPr>
          <w:sz w:val="20"/>
          <w:szCs w:val="20"/>
        </w:rPr>
        <w:t>that</w:t>
      </w:r>
      <w:r w:rsidRPr="00857124">
        <w:rPr>
          <w:spacing w:val="40"/>
          <w:sz w:val="20"/>
          <w:szCs w:val="20"/>
        </w:rPr>
        <w:t xml:space="preserve"> </w:t>
      </w:r>
      <w:r w:rsidRPr="00857124">
        <w:rPr>
          <w:sz w:val="20"/>
          <w:szCs w:val="20"/>
        </w:rPr>
        <w:t>combines</w:t>
      </w:r>
      <w:r w:rsidRPr="00857124">
        <w:rPr>
          <w:spacing w:val="40"/>
          <w:sz w:val="20"/>
          <w:szCs w:val="20"/>
        </w:rPr>
        <w:t xml:space="preserve"> </w:t>
      </w:r>
      <w:r w:rsidRPr="00857124">
        <w:rPr>
          <w:sz w:val="20"/>
          <w:szCs w:val="20"/>
        </w:rPr>
        <w:t>various</w:t>
      </w:r>
      <w:r w:rsidRPr="00857124">
        <w:rPr>
          <w:spacing w:val="40"/>
          <w:sz w:val="20"/>
          <w:szCs w:val="20"/>
        </w:rPr>
        <w:t xml:space="preserve"> </w:t>
      </w:r>
      <w:r w:rsidRPr="00857124">
        <w:rPr>
          <w:sz w:val="20"/>
          <w:szCs w:val="20"/>
        </w:rPr>
        <w:t>channels,</w:t>
      </w:r>
      <w:r w:rsidRPr="00857124">
        <w:rPr>
          <w:spacing w:val="40"/>
          <w:sz w:val="20"/>
          <w:szCs w:val="20"/>
        </w:rPr>
        <w:t xml:space="preserve"> </w:t>
      </w:r>
      <w:r w:rsidRPr="00857124">
        <w:rPr>
          <w:sz w:val="20"/>
          <w:szCs w:val="20"/>
        </w:rPr>
        <w:t>including</w:t>
      </w:r>
      <w:r w:rsidRPr="00857124">
        <w:rPr>
          <w:spacing w:val="40"/>
          <w:sz w:val="20"/>
          <w:szCs w:val="20"/>
        </w:rPr>
        <w:t xml:space="preserve"> </w:t>
      </w:r>
      <w:r w:rsidRPr="00857124">
        <w:rPr>
          <w:sz w:val="20"/>
          <w:szCs w:val="20"/>
        </w:rPr>
        <w:t>digital media, traditional media, and community-based activities.</w:t>
      </w:r>
    </w:p>
    <w:p w14:paraId="74FE63BA" w14:textId="5ABE58BF" w:rsidR="001E2F0D" w:rsidRPr="00857124" w:rsidRDefault="001E2F0D" w:rsidP="0034588D">
      <w:pPr>
        <w:pStyle w:val="ListParagraph"/>
        <w:numPr>
          <w:ilvl w:val="0"/>
          <w:numId w:val="9"/>
        </w:numPr>
        <w:tabs>
          <w:tab w:val="left" w:pos="718"/>
          <w:tab w:val="left" w:pos="720"/>
        </w:tabs>
        <w:spacing w:line="259" w:lineRule="auto"/>
        <w:ind w:right="-23"/>
        <w:jc w:val="both"/>
        <w:rPr>
          <w:sz w:val="20"/>
          <w:szCs w:val="20"/>
        </w:rPr>
      </w:pPr>
      <w:r w:rsidRPr="00857124">
        <w:rPr>
          <w:sz w:val="20"/>
          <w:szCs w:val="20"/>
        </w:rPr>
        <w:t>Incorporate</w:t>
      </w:r>
      <w:r w:rsidRPr="00857124">
        <w:rPr>
          <w:spacing w:val="-3"/>
          <w:sz w:val="20"/>
          <w:szCs w:val="20"/>
        </w:rPr>
        <w:t xml:space="preserve"> </w:t>
      </w:r>
      <w:r w:rsidRPr="00857124">
        <w:rPr>
          <w:sz w:val="20"/>
          <w:szCs w:val="20"/>
        </w:rPr>
        <w:t>mechanisms</w:t>
      </w:r>
      <w:r w:rsidRPr="00857124">
        <w:rPr>
          <w:spacing w:val="-8"/>
          <w:sz w:val="20"/>
          <w:szCs w:val="20"/>
        </w:rPr>
        <w:t xml:space="preserve"> </w:t>
      </w:r>
      <w:r w:rsidRPr="00857124">
        <w:rPr>
          <w:sz w:val="20"/>
          <w:szCs w:val="20"/>
        </w:rPr>
        <w:t>for</w:t>
      </w:r>
      <w:r w:rsidRPr="00857124">
        <w:rPr>
          <w:spacing w:val="-3"/>
          <w:sz w:val="20"/>
          <w:szCs w:val="20"/>
        </w:rPr>
        <w:t xml:space="preserve"> </w:t>
      </w:r>
      <w:r w:rsidRPr="00857124">
        <w:rPr>
          <w:sz w:val="20"/>
          <w:szCs w:val="20"/>
        </w:rPr>
        <w:t>ongoing</w:t>
      </w:r>
      <w:r w:rsidRPr="00857124">
        <w:rPr>
          <w:spacing w:val="-3"/>
          <w:sz w:val="20"/>
          <w:szCs w:val="20"/>
        </w:rPr>
        <w:t xml:space="preserve"> </w:t>
      </w:r>
      <w:r w:rsidRPr="00857124">
        <w:rPr>
          <w:sz w:val="20"/>
          <w:szCs w:val="20"/>
        </w:rPr>
        <w:t>community</w:t>
      </w:r>
      <w:r w:rsidRPr="00857124">
        <w:rPr>
          <w:spacing w:val="-4"/>
          <w:sz w:val="20"/>
          <w:szCs w:val="20"/>
        </w:rPr>
        <w:t xml:space="preserve"> </w:t>
      </w:r>
      <w:r w:rsidRPr="00857124">
        <w:rPr>
          <w:sz w:val="20"/>
          <w:szCs w:val="20"/>
        </w:rPr>
        <w:t>feedback</w:t>
      </w:r>
      <w:r w:rsidRPr="00857124">
        <w:rPr>
          <w:spacing w:val="-4"/>
          <w:sz w:val="20"/>
          <w:szCs w:val="20"/>
        </w:rPr>
        <w:t xml:space="preserve"> </w:t>
      </w:r>
      <w:r w:rsidRPr="00857124">
        <w:rPr>
          <w:sz w:val="20"/>
          <w:szCs w:val="20"/>
        </w:rPr>
        <w:t>and</w:t>
      </w:r>
      <w:r w:rsidRPr="00857124">
        <w:rPr>
          <w:spacing w:val="-4"/>
          <w:sz w:val="20"/>
          <w:szCs w:val="20"/>
        </w:rPr>
        <w:t xml:space="preserve"> </w:t>
      </w:r>
      <w:r w:rsidRPr="00857124">
        <w:rPr>
          <w:sz w:val="20"/>
          <w:szCs w:val="20"/>
        </w:rPr>
        <w:t>continuous</w:t>
      </w:r>
      <w:r w:rsidRPr="00857124">
        <w:rPr>
          <w:spacing w:val="-4"/>
          <w:sz w:val="20"/>
          <w:szCs w:val="20"/>
        </w:rPr>
        <w:t xml:space="preserve"> </w:t>
      </w:r>
      <w:r w:rsidRPr="00857124">
        <w:rPr>
          <w:sz w:val="20"/>
          <w:szCs w:val="20"/>
        </w:rPr>
        <w:t>improvement</w:t>
      </w:r>
      <w:r w:rsidRPr="00857124">
        <w:rPr>
          <w:spacing w:val="-4"/>
          <w:sz w:val="20"/>
          <w:szCs w:val="20"/>
        </w:rPr>
        <w:t xml:space="preserve"> </w:t>
      </w:r>
      <w:r w:rsidRPr="00857124">
        <w:rPr>
          <w:sz w:val="20"/>
          <w:szCs w:val="20"/>
        </w:rPr>
        <w:t>of</w:t>
      </w:r>
      <w:r w:rsidRPr="00857124">
        <w:rPr>
          <w:spacing w:val="-8"/>
          <w:sz w:val="20"/>
          <w:szCs w:val="20"/>
        </w:rPr>
        <w:t xml:space="preserve"> </w:t>
      </w:r>
      <w:r w:rsidR="00F33C62">
        <w:rPr>
          <w:sz w:val="20"/>
          <w:szCs w:val="20"/>
        </w:rPr>
        <w:t xml:space="preserve">the Action </w:t>
      </w:r>
      <w:r w:rsidRPr="00857124">
        <w:rPr>
          <w:spacing w:val="-2"/>
          <w:sz w:val="20"/>
          <w:szCs w:val="20"/>
        </w:rPr>
        <w:t>activities.</w:t>
      </w:r>
    </w:p>
    <w:p w14:paraId="44D321F3" w14:textId="77777777" w:rsidR="001E2F0D" w:rsidRDefault="001E2F0D" w:rsidP="00710FB8">
      <w:pPr>
        <w:tabs>
          <w:tab w:val="left" w:pos="718"/>
          <w:tab w:val="left" w:pos="720"/>
        </w:tabs>
        <w:spacing w:before="18" w:line="259" w:lineRule="auto"/>
        <w:ind w:right="-23"/>
        <w:jc w:val="both"/>
        <w:rPr>
          <w:sz w:val="20"/>
          <w:szCs w:val="20"/>
        </w:rPr>
      </w:pPr>
    </w:p>
    <w:p w14:paraId="77CF648C" w14:textId="77777777" w:rsidR="00710FB8" w:rsidRPr="00857124" w:rsidRDefault="00710FB8" w:rsidP="00710FB8">
      <w:pPr>
        <w:pStyle w:val="Heading3"/>
        <w:numPr>
          <w:ilvl w:val="0"/>
          <w:numId w:val="10"/>
        </w:numPr>
        <w:tabs>
          <w:tab w:val="left" w:pos="358"/>
        </w:tabs>
        <w:ind w:left="358" w:hanging="358"/>
        <w:jc w:val="both"/>
        <w:rPr>
          <w:rFonts w:ascii="Arial MT" w:hAnsi="Arial MT"/>
        </w:rPr>
      </w:pPr>
      <w:r w:rsidRPr="00857124">
        <w:rPr>
          <w:rFonts w:ascii="Arial MT" w:hAnsi="Arial MT"/>
          <w:spacing w:val="-2"/>
        </w:rPr>
        <w:t>Location</w:t>
      </w:r>
    </w:p>
    <w:p w14:paraId="6A515787" w14:textId="77777777" w:rsidR="00710FB8" w:rsidRPr="00857124" w:rsidRDefault="00710FB8" w:rsidP="00710FB8">
      <w:pPr>
        <w:pStyle w:val="BodyText"/>
        <w:spacing w:before="18" w:line="259" w:lineRule="auto"/>
        <w:ind w:left="360" w:right="-23"/>
        <w:jc w:val="both"/>
      </w:pPr>
      <w:r w:rsidRPr="00857124">
        <w:t>The</w:t>
      </w:r>
      <w:r w:rsidRPr="00857124">
        <w:rPr>
          <w:spacing w:val="-3"/>
        </w:rPr>
        <w:t xml:space="preserve"> </w:t>
      </w:r>
      <w:r w:rsidRPr="00857124">
        <w:t>successful</w:t>
      </w:r>
      <w:r w:rsidRPr="00857124">
        <w:rPr>
          <w:spacing w:val="-2"/>
        </w:rPr>
        <w:t xml:space="preserve"> </w:t>
      </w:r>
      <w:r w:rsidRPr="00857124">
        <w:t>CSO</w:t>
      </w:r>
      <w:r w:rsidRPr="00857124">
        <w:rPr>
          <w:spacing w:val="-3"/>
        </w:rPr>
        <w:t xml:space="preserve"> </w:t>
      </w:r>
      <w:r w:rsidRPr="00857124">
        <w:t>will</w:t>
      </w:r>
      <w:r w:rsidRPr="00857124">
        <w:rPr>
          <w:spacing w:val="-4"/>
        </w:rPr>
        <w:t xml:space="preserve"> </w:t>
      </w:r>
      <w:r w:rsidRPr="00857124">
        <w:t>work</w:t>
      </w:r>
      <w:r w:rsidRPr="00857124">
        <w:rPr>
          <w:spacing w:val="-3"/>
        </w:rPr>
        <w:t xml:space="preserve"> </w:t>
      </w:r>
      <w:r w:rsidRPr="00857124">
        <w:t>in</w:t>
      </w:r>
      <w:r w:rsidRPr="00857124">
        <w:rPr>
          <w:spacing w:val="-3"/>
        </w:rPr>
        <w:t xml:space="preserve"> </w:t>
      </w:r>
      <w:r w:rsidRPr="00857124">
        <w:t>implementing</w:t>
      </w:r>
      <w:r w:rsidRPr="00857124">
        <w:rPr>
          <w:spacing w:val="-3"/>
        </w:rPr>
        <w:t xml:space="preserve"> </w:t>
      </w:r>
      <w:r w:rsidRPr="00857124">
        <w:t>activities</w:t>
      </w:r>
      <w:r w:rsidRPr="00857124">
        <w:rPr>
          <w:spacing w:val="-3"/>
        </w:rPr>
        <w:t xml:space="preserve"> </w:t>
      </w:r>
      <w:r w:rsidRPr="00857124">
        <w:t>in</w:t>
      </w:r>
      <w:r w:rsidRPr="00857124">
        <w:rPr>
          <w:spacing w:val="-2"/>
        </w:rPr>
        <w:t xml:space="preserve"> </w:t>
      </w:r>
      <w:r w:rsidRPr="00857124">
        <w:t>twelve</w:t>
      </w:r>
      <w:r w:rsidRPr="00857124">
        <w:rPr>
          <w:spacing w:val="-3"/>
        </w:rPr>
        <w:t xml:space="preserve"> </w:t>
      </w:r>
      <w:r w:rsidRPr="00857124">
        <w:t>(12)</w:t>
      </w:r>
      <w:r w:rsidRPr="00857124">
        <w:rPr>
          <w:spacing w:val="-3"/>
        </w:rPr>
        <w:t xml:space="preserve"> </w:t>
      </w:r>
      <w:r w:rsidRPr="00857124">
        <w:t>villages</w:t>
      </w:r>
      <w:r w:rsidRPr="00857124">
        <w:rPr>
          <w:spacing w:val="-4"/>
        </w:rPr>
        <w:t xml:space="preserve"> and sixteen (16) schools </w:t>
      </w:r>
      <w:r w:rsidRPr="00857124">
        <w:t>from</w:t>
      </w:r>
      <w:r w:rsidRPr="00857124">
        <w:rPr>
          <w:spacing w:val="-3"/>
        </w:rPr>
        <w:t xml:space="preserve"> </w:t>
      </w:r>
      <w:r w:rsidRPr="00857124">
        <w:t>four</w:t>
      </w:r>
      <w:r w:rsidRPr="00857124">
        <w:rPr>
          <w:spacing w:val="-4"/>
        </w:rPr>
        <w:t xml:space="preserve"> </w:t>
      </w:r>
      <w:r w:rsidRPr="00857124">
        <w:t xml:space="preserve">(4) </w:t>
      </w:r>
      <w:r w:rsidRPr="00857124">
        <w:rPr>
          <w:spacing w:val="-2"/>
        </w:rPr>
        <w:t>municipalities.</w:t>
      </w:r>
    </w:p>
    <w:p w14:paraId="4D97BBDF" w14:textId="77777777" w:rsidR="00710FB8" w:rsidRPr="00857124" w:rsidRDefault="00710FB8" w:rsidP="00710FB8">
      <w:pPr>
        <w:pStyle w:val="BodyText"/>
        <w:spacing w:before="87"/>
        <w:jc w:val="both"/>
      </w:pPr>
    </w:p>
    <w:p w14:paraId="510F2E15" w14:textId="77777777" w:rsidR="00710FB8" w:rsidRPr="00857124" w:rsidRDefault="00710FB8" w:rsidP="00710FB8">
      <w:pPr>
        <w:pStyle w:val="Heading3"/>
        <w:numPr>
          <w:ilvl w:val="0"/>
          <w:numId w:val="10"/>
        </w:numPr>
        <w:tabs>
          <w:tab w:val="left" w:pos="358"/>
        </w:tabs>
        <w:ind w:left="358" w:hanging="358"/>
        <w:jc w:val="both"/>
        <w:rPr>
          <w:rFonts w:ascii="Arial MT" w:hAnsi="Arial MT"/>
        </w:rPr>
      </w:pPr>
      <w:r w:rsidRPr="00857124">
        <w:rPr>
          <w:rFonts w:ascii="Arial MT" w:hAnsi="Arial MT"/>
        </w:rPr>
        <w:t>Budget</w:t>
      </w:r>
      <w:r w:rsidRPr="00857124">
        <w:rPr>
          <w:rFonts w:ascii="Arial MT" w:hAnsi="Arial MT"/>
          <w:spacing w:val="-4"/>
        </w:rPr>
        <w:t xml:space="preserve"> </w:t>
      </w:r>
      <w:r w:rsidRPr="00857124">
        <w:rPr>
          <w:rFonts w:ascii="Arial MT" w:hAnsi="Arial MT"/>
        </w:rPr>
        <w:t>and</w:t>
      </w:r>
      <w:r w:rsidRPr="00857124">
        <w:rPr>
          <w:rFonts w:ascii="Arial MT" w:hAnsi="Arial MT"/>
          <w:spacing w:val="-3"/>
        </w:rPr>
        <w:t xml:space="preserve"> </w:t>
      </w:r>
      <w:r w:rsidRPr="00857124">
        <w:rPr>
          <w:rFonts w:ascii="Arial MT" w:hAnsi="Arial MT"/>
        </w:rPr>
        <w:t>Duration</w:t>
      </w:r>
      <w:r w:rsidRPr="00857124">
        <w:rPr>
          <w:rFonts w:ascii="Arial MT" w:hAnsi="Arial MT"/>
          <w:spacing w:val="-3"/>
        </w:rPr>
        <w:t xml:space="preserve"> </w:t>
      </w:r>
      <w:r w:rsidRPr="00857124">
        <w:rPr>
          <w:rFonts w:ascii="Arial MT" w:hAnsi="Arial MT"/>
        </w:rPr>
        <w:t>of</w:t>
      </w:r>
      <w:r w:rsidRPr="00857124">
        <w:rPr>
          <w:rFonts w:ascii="Arial MT" w:hAnsi="Arial MT"/>
          <w:spacing w:val="-3"/>
        </w:rPr>
        <w:t xml:space="preserve"> </w:t>
      </w:r>
      <w:r w:rsidRPr="00857124">
        <w:rPr>
          <w:rFonts w:ascii="Arial MT" w:hAnsi="Arial MT"/>
          <w:spacing w:val="-2"/>
        </w:rPr>
        <w:t>Activities</w:t>
      </w:r>
    </w:p>
    <w:p w14:paraId="4E67ADD3" w14:textId="77777777" w:rsidR="00710FB8" w:rsidRPr="00457C71" w:rsidRDefault="00710FB8" w:rsidP="00710FB8">
      <w:pPr>
        <w:pStyle w:val="BodyText"/>
        <w:spacing w:before="19" w:line="259" w:lineRule="auto"/>
        <w:ind w:left="360" w:right="1073"/>
        <w:jc w:val="both"/>
      </w:pPr>
      <w:r w:rsidRPr="00457C71">
        <w:t>Budget for third parties:</w:t>
      </w:r>
    </w:p>
    <w:p w14:paraId="7A845B74" w14:textId="2BBB13FF" w:rsidR="00710FB8" w:rsidRPr="00457C71" w:rsidRDefault="00710FB8" w:rsidP="00710FB8">
      <w:pPr>
        <w:pStyle w:val="BodyText"/>
        <w:numPr>
          <w:ilvl w:val="1"/>
          <w:numId w:val="10"/>
        </w:numPr>
        <w:spacing w:before="19" w:line="259" w:lineRule="auto"/>
        <w:ind w:right="1073"/>
        <w:jc w:val="both"/>
      </w:pPr>
      <w:r w:rsidRPr="00457C71">
        <w:t xml:space="preserve">Third Party #1: </w:t>
      </w:r>
      <w:r w:rsidR="00C26015" w:rsidRPr="00457C71">
        <w:t>EUR 60</w:t>
      </w:r>
      <w:r w:rsidR="004B420F" w:rsidRPr="00457C71">
        <w:t>,</w:t>
      </w:r>
      <w:r w:rsidR="00C26015" w:rsidRPr="00457C71">
        <w:t>0</w:t>
      </w:r>
      <w:r w:rsidRPr="00457C71">
        <w:t>00</w:t>
      </w:r>
      <w:r w:rsidR="004B420F" w:rsidRPr="00457C71">
        <w:t>.</w:t>
      </w:r>
      <w:r w:rsidRPr="00457C71">
        <w:t>00</w:t>
      </w:r>
      <w:r w:rsidR="00C00259" w:rsidRPr="00457C71">
        <w:t xml:space="preserve"> </w:t>
      </w:r>
      <w:r w:rsidR="002C345E" w:rsidRPr="00457C71">
        <w:t>/ Duration: 12 Months</w:t>
      </w:r>
    </w:p>
    <w:p w14:paraId="42B56F3F" w14:textId="1EC3993F" w:rsidR="00710FB8" w:rsidRPr="00457C71" w:rsidRDefault="00710FB8" w:rsidP="00710FB8">
      <w:pPr>
        <w:pStyle w:val="BodyText"/>
        <w:numPr>
          <w:ilvl w:val="1"/>
          <w:numId w:val="10"/>
        </w:numPr>
        <w:spacing w:before="19" w:line="259" w:lineRule="auto"/>
        <w:ind w:right="1073"/>
        <w:jc w:val="both"/>
      </w:pPr>
      <w:r w:rsidRPr="00457C71">
        <w:t xml:space="preserve">Third Party #2: </w:t>
      </w:r>
      <w:r w:rsidR="00C26015" w:rsidRPr="00457C71">
        <w:t xml:space="preserve">EUR </w:t>
      </w:r>
      <w:r w:rsidR="00F976FF" w:rsidRPr="00457C71">
        <w:t>45</w:t>
      </w:r>
      <w:r w:rsidR="004B420F" w:rsidRPr="00457C71">
        <w:t>,</w:t>
      </w:r>
      <w:r w:rsidR="00F976FF" w:rsidRPr="00457C71">
        <w:t>00</w:t>
      </w:r>
      <w:r w:rsidRPr="00457C71">
        <w:t>0</w:t>
      </w:r>
      <w:r w:rsidR="004B420F" w:rsidRPr="00457C71">
        <w:t>.</w:t>
      </w:r>
      <w:r w:rsidRPr="00457C71">
        <w:t>00</w:t>
      </w:r>
      <w:r w:rsidR="002C345E" w:rsidRPr="00457C71">
        <w:t xml:space="preserve"> / Duration: 1</w:t>
      </w:r>
      <w:r w:rsidR="003C1051" w:rsidRPr="00457C71">
        <w:t>0</w:t>
      </w:r>
      <w:r w:rsidR="002C345E" w:rsidRPr="00457C71">
        <w:t xml:space="preserve"> Months</w:t>
      </w:r>
    </w:p>
    <w:p w14:paraId="45799256" w14:textId="7627F79C" w:rsidR="00710FB8" w:rsidRPr="00457C71" w:rsidRDefault="00710FB8" w:rsidP="00710FB8">
      <w:pPr>
        <w:pStyle w:val="BodyText"/>
        <w:numPr>
          <w:ilvl w:val="1"/>
          <w:numId w:val="10"/>
        </w:numPr>
        <w:spacing w:before="19" w:line="259" w:lineRule="auto"/>
        <w:ind w:right="1073"/>
        <w:jc w:val="both"/>
      </w:pPr>
      <w:r w:rsidRPr="00457C71">
        <w:t xml:space="preserve">Third Party #3: </w:t>
      </w:r>
      <w:r w:rsidR="00F976FF" w:rsidRPr="00457C71">
        <w:t>EUR 40</w:t>
      </w:r>
      <w:r w:rsidR="004B420F" w:rsidRPr="00457C71">
        <w:t>,</w:t>
      </w:r>
      <w:r w:rsidR="00F976FF" w:rsidRPr="00457C71">
        <w:t>0</w:t>
      </w:r>
      <w:r w:rsidRPr="00457C71">
        <w:t>00</w:t>
      </w:r>
      <w:r w:rsidR="004B420F" w:rsidRPr="00457C71">
        <w:t>.</w:t>
      </w:r>
      <w:r w:rsidRPr="00457C71">
        <w:t>00</w:t>
      </w:r>
      <w:r w:rsidR="002C345E" w:rsidRPr="00457C71">
        <w:t xml:space="preserve"> / Duration: </w:t>
      </w:r>
      <w:r w:rsidR="00D26B7B" w:rsidRPr="00457C71">
        <w:t>8</w:t>
      </w:r>
      <w:r w:rsidR="002C345E" w:rsidRPr="00457C71">
        <w:t xml:space="preserve"> Months</w:t>
      </w:r>
    </w:p>
    <w:p w14:paraId="63EFCDE6" w14:textId="6AF23CBA" w:rsidR="00710FB8" w:rsidRPr="00457C71" w:rsidRDefault="00710FB8" w:rsidP="00710FB8">
      <w:pPr>
        <w:pStyle w:val="BodyText"/>
        <w:numPr>
          <w:ilvl w:val="1"/>
          <w:numId w:val="10"/>
        </w:numPr>
        <w:spacing w:before="19" w:line="259" w:lineRule="auto"/>
        <w:ind w:right="1073"/>
        <w:jc w:val="both"/>
      </w:pPr>
      <w:r w:rsidRPr="00457C71">
        <w:t xml:space="preserve">Third Party #4: </w:t>
      </w:r>
      <w:r w:rsidR="00F976FF" w:rsidRPr="00457C71">
        <w:t>EUR 50</w:t>
      </w:r>
      <w:r w:rsidR="004B420F" w:rsidRPr="00457C71">
        <w:t>,</w:t>
      </w:r>
      <w:r w:rsidR="00F976FF" w:rsidRPr="00457C71">
        <w:t>0</w:t>
      </w:r>
      <w:r w:rsidRPr="00457C71">
        <w:t>00</w:t>
      </w:r>
      <w:r w:rsidR="004B420F" w:rsidRPr="00457C71">
        <w:t>.</w:t>
      </w:r>
      <w:r w:rsidRPr="00457C71">
        <w:t>00</w:t>
      </w:r>
      <w:r w:rsidR="00FF5606" w:rsidRPr="00457C71">
        <w:t xml:space="preserve"> / Duration: 12 Months</w:t>
      </w:r>
    </w:p>
    <w:p w14:paraId="01BAD689" w14:textId="77777777" w:rsidR="00710FB8" w:rsidRPr="00857124" w:rsidRDefault="00710FB8" w:rsidP="00710FB8">
      <w:pPr>
        <w:pStyle w:val="BodyText"/>
        <w:spacing w:before="19" w:line="259" w:lineRule="auto"/>
        <w:ind w:left="360" w:right="1073"/>
        <w:jc w:val="both"/>
      </w:pPr>
    </w:p>
    <w:p w14:paraId="77C50169" w14:textId="317D7408" w:rsidR="00710FB8" w:rsidRPr="00857124" w:rsidRDefault="00710FB8" w:rsidP="00710FB8">
      <w:pPr>
        <w:pStyle w:val="BodyText"/>
        <w:spacing w:before="19" w:line="259" w:lineRule="auto"/>
        <w:ind w:left="360" w:right="-23"/>
        <w:jc w:val="both"/>
      </w:pPr>
      <w:r w:rsidRPr="00857124">
        <w:t>For CSOs who interested apply for third party only choose 1 third party from those 4 third parties. Please</w:t>
      </w:r>
      <w:r w:rsidRPr="00857124">
        <w:rPr>
          <w:spacing w:val="-10"/>
        </w:rPr>
        <w:t xml:space="preserve"> </w:t>
      </w:r>
      <w:r w:rsidRPr="00857124">
        <w:t>include</w:t>
      </w:r>
      <w:r w:rsidRPr="00857124">
        <w:rPr>
          <w:spacing w:val="-10"/>
        </w:rPr>
        <w:t xml:space="preserve"> </w:t>
      </w:r>
      <w:r w:rsidRPr="00857124">
        <w:t>a</w:t>
      </w:r>
      <w:r w:rsidRPr="00857124">
        <w:rPr>
          <w:spacing w:val="-10"/>
        </w:rPr>
        <w:t xml:space="preserve"> </w:t>
      </w:r>
      <w:r w:rsidRPr="00857124">
        <w:t>detailed</w:t>
      </w:r>
      <w:r w:rsidRPr="00857124">
        <w:rPr>
          <w:spacing w:val="-10"/>
        </w:rPr>
        <w:t xml:space="preserve"> </w:t>
      </w:r>
      <w:r w:rsidRPr="00857124">
        <w:t>budget</w:t>
      </w:r>
      <w:r w:rsidRPr="00857124">
        <w:rPr>
          <w:spacing w:val="-11"/>
        </w:rPr>
        <w:t xml:space="preserve"> </w:t>
      </w:r>
      <w:r w:rsidRPr="00857124">
        <w:t>clearly</w:t>
      </w:r>
      <w:r w:rsidRPr="00857124">
        <w:rPr>
          <w:spacing w:val="-11"/>
        </w:rPr>
        <w:t xml:space="preserve"> </w:t>
      </w:r>
      <w:r w:rsidRPr="00857124">
        <w:t>showing</w:t>
      </w:r>
      <w:r w:rsidRPr="00857124">
        <w:rPr>
          <w:spacing w:val="-10"/>
        </w:rPr>
        <w:t xml:space="preserve"> </w:t>
      </w:r>
      <w:r w:rsidRPr="00857124">
        <w:t>all</w:t>
      </w:r>
      <w:r w:rsidRPr="00857124">
        <w:rPr>
          <w:spacing w:val="-12"/>
        </w:rPr>
        <w:t xml:space="preserve"> </w:t>
      </w:r>
      <w:r w:rsidRPr="00857124">
        <w:t>budget</w:t>
      </w:r>
      <w:r w:rsidRPr="00857124">
        <w:rPr>
          <w:spacing w:val="-11"/>
        </w:rPr>
        <w:t xml:space="preserve"> </w:t>
      </w:r>
      <w:r w:rsidRPr="00857124">
        <w:t>lines</w:t>
      </w:r>
      <w:r w:rsidRPr="00857124">
        <w:rPr>
          <w:spacing w:val="-14"/>
        </w:rPr>
        <w:t xml:space="preserve"> </w:t>
      </w:r>
      <w:r w:rsidRPr="00857124">
        <w:t>and</w:t>
      </w:r>
      <w:r w:rsidRPr="00857124">
        <w:rPr>
          <w:spacing w:val="-10"/>
        </w:rPr>
        <w:t xml:space="preserve"> </w:t>
      </w:r>
      <w:r w:rsidRPr="00857124">
        <w:t>its</w:t>
      </w:r>
      <w:r w:rsidRPr="00857124">
        <w:rPr>
          <w:spacing w:val="-11"/>
        </w:rPr>
        <w:t xml:space="preserve"> </w:t>
      </w:r>
      <w:r w:rsidRPr="00857124">
        <w:t>relevance</w:t>
      </w:r>
      <w:r w:rsidRPr="00857124">
        <w:rPr>
          <w:spacing w:val="-1"/>
        </w:rPr>
        <w:t xml:space="preserve"> </w:t>
      </w:r>
      <w:r w:rsidRPr="00857124">
        <w:t>to</w:t>
      </w:r>
      <w:r w:rsidRPr="00857124">
        <w:rPr>
          <w:spacing w:val="-10"/>
        </w:rPr>
        <w:t xml:space="preserve"> </w:t>
      </w:r>
      <w:r w:rsidRPr="00857124">
        <w:t>the</w:t>
      </w:r>
      <w:r w:rsidRPr="00857124">
        <w:rPr>
          <w:spacing w:val="-10"/>
        </w:rPr>
        <w:t xml:space="preserve"> </w:t>
      </w:r>
      <w:r w:rsidRPr="00857124">
        <w:t>proposal,</w:t>
      </w:r>
      <w:r w:rsidRPr="00857124">
        <w:rPr>
          <w:spacing w:val="-11"/>
        </w:rPr>
        <w:t xml:space="preserve"> </w:t>
      </w:r>
      <w:r w:rsidRPr="00857124">
        <w:t xml:space="preserve">with the amount not in excess of </w:t>
      </w:r>
      <w:r w:rsidRPr="00857124">
        <w:rPr>
          <w:bCs/>
        </w:rPr>
        <w:t>amount mentioned above</w:t>
      </w:r>
      <w:r w:rsidRPr="00857124">
        <w:t xml:space="preserve">. The amount requested in the proposal should be commensurate with the organization’s administrative and financial management capabilities. Payment will be made into the bank account of the </w:t>
      </w:r>
      <w:r w:rsidRPr="00857124">
        <w:rPr>
          <w:spacing w:val="-2"/>
        </w:rPr>
        <w:t>applicant.</w:t>
      </w:r>
    </w:p>
    <w:p w14:paraId="0EB6456F" w14:textId="77777777" w:rsidR="001E2F0D" w:rsidRDefault="001E2F0D" w:rsidP="0034588D">
      <w:pPr>
        <w:tabs>
          <w:tab w:val="left" w:pos="718"/>
          <w:tab w:val="left" w:pos="720"/>
        </w:tabs>
        <w:spacing w:before="18" w:line="259" w:lineRule="auto"/>
        <w:ind w:right="1086"/>
        <w:jc w:val="both"/>
        <w:rPr>
          <w:sz w:val="20"/>
          <w:szCs w:val="20"/>
        </w:rPr>
      </w:pPr>
    </w:p>
    <w:p w14:paraId="01927065" w14:textId="3641BFED" w:rsidR="00710FB8" w:rsidRPr="00857124" w:rsidRDefault="00710FB8" w:rsidP="000E1FD3">
      <w:pPr>
        <w:pStyle w:val="Heading3"/>
        <w:numPr>
          <w:ilvl w:val="0"/>
          <w:numId w:val="13"/>
        </w:numPr>
        <w:tabs>
          <w:tab w:val="left" w:pos="359"/>
        </w:tabs>
        <w:jc w:val="left"/>
        <w:rPr>
          <w:rFonts w:ascii="Arial MT" w:hAnsi="Arial MT"/>
        </w:rPr>
      </w:pPr>
      <w:r w:rsidRPr="00857124">
        <w:rPr>
          <w:rFonts w:ascii="Arial MT" w:hAnsi="Arial MT"/>
        </w:rPr>
        <w:t>Selection</w:t>
      </w:r>
      <w:r w:rsidRPr="00857124">
        <w:rPr>
          <w:rFonts w:ascii="Arial MT" w:hAnsi="Arial MT"/>
          <w:spacing w:val="-3"/>
        </w:rPr>
        <w:t xml:space="preserve"> </w:t>
      </w:r>
      <w:r w:rsidRPr="00857124">
        <w:rPr>
          <w:rFonts w:ascii="Arial MT" w:hAnsi="Arial MT"/>
          <w:spacing w:val="-2"/>
        </w:rPr>
        <w:t>Process</w:t>
      </w:r>
    </w:p>
    <w:p w14:paraId="69EE8797" w14:textId="13A6F98A" w:rsidR="00710FB8" w:rsidRPr="00857124" w:rsidRDefault="00710FB8" w:rsidP="00710FB8">
      <w:pPr>
        <w:spacing w:before="19" w:line="256" w:lineRule="auto"/>
        <w:ind w:left="360" w:right="-23"/>
        <w:jc w:val="both"/>
        <w:rPr>
          <w:sz w:val="20"/>
          <w:szCs w:val="20"/>
        </w:rPr>
      </w:pPr>
      <w:r w:rsidRPr="00857124">
        <w:rPr>
          <w:sz w:val="20"/>
          <w:szCs w:val="20"/>
        </w:rPr>
        <w:t>The</w:t>
      </w:r>
      <w:r w:rsidRPr="00857124">
        <w:rPr>
          <w:spacing w:val="-14"/>
          <w:sz w:val="20"/>
          <w:szCs w:val="20"/>
        </w:rPr>
        <w:t xml:space="preserve"> </w:t>
      </w:r>
      <w:r w:rsidR="00F33C62">
        <w:rPr>
          <w:sz w:val="20"/>
          <w:szCs w:val="20"/>
        </w:rPr>
        <w:t>Action</w:t>
      </w:r>
      <w:r w:rsidRPr="00857124">
        <w:rPr>
          <w:spacing w:val="-13"/>
          <w:sz w:val="20"/>
          <w:szCs w:val="20"/>
        </w:rPr>
        <w:t xml:space="preserve"> </w:t>
      </w:r>
      <w:r w:rsidRPr="00857124">
        <w:rPr>
          <w:sz w:val="20"/>
          <w:szCs w:val="20"/>
        </w:rPr>
        <w:t>Management</w:t>
      </w:r>
      <w:r w:rsidRPr="00857124">
        <w:rPr>
          <w:spacing w:val="-14"/>
          <w:sz w:val="20"/>
          <w:szCs w:val="20"/>
        </w:rPr>
        <w:t xml:space="preserve"> </w:t>
      </w:r>
      <w:r w:rsidRPr="00857124">
        <w:rPr>
          <w:sz w:val="20"/>
          <w:szCs w:val="20"/>
        </w:rPr>
        <w:t>Team</w:t>
      </w:r>
      <w:r w:rsidRPr="00857124">
        <w:rPr>
          <w:spacing w:val="-13"/>
          <w:sz w:val="20"/>
          <w:szCs w:val="20"/>
        </w:rPr>
        <w:t xml:space="preserve"> </w:t>
      </w:r>
      <w:r w:rsidRPr="00857124">
        <w:rPr>
          <w:sz w:val="20"/>
          <w:szCs w:val="20"/>
        </w:rPr>
        <w:t>in</w:t>
      </w:r>
      <w:r w:rsidRPr="00857124">
        <w:rPr>
          <w:spacing w:val="-14"/>
          <w:sz w:val="20"/>
          <w:szCs w:val="20"/>
        </w:rPr>
        <w:t xml:space="preserve"> </w:t>
      </w:r>
      <w:r w:rsidRPr="00857124">
        <w:rPr>
          <w:sz w:val="20"/>
          <w:szCs w:val="20"/>
        </w:rPr>
        <w:t>Plan</w:t>
      </w:r>
      <w:r w:rsidRPr="00857124">
        <w:rPr>
          <w:spacing w:val="-13"/>
          <w:sz w:val="20"/>
          <w:szCs w:val="20"/>
        </w:rPr>
        <w:t xml:space="preserve"> </w:t>
      </w:r>
      <w:r w:rsidRPr="00857124">
        <w:rPr>
          <w:sz w:val="20"/>
          <w:szCs w:val="20"/>
        </w:rPr>
        <w:t>International</w:t>
      </w:r>
      <w:r w:rsidRPr="00857124">
        <w:rPr>
          <w:spacing w:val="-13"/>
          <w:sz w:val="20"/>
          <w:szCs w:val="20"/>
        </w:rPr>
        <w:t xml:space="preserve"> </w:t>
      </w:r>
      <w:r w:rsidRPr="00857124">
        <w:rPr>
          <w:sz w:val="20"/>
          <w:szCs w:val="20"/>
        </w:rPr>
        <w:t>will</w:t>
      </w:r>
      <w:r w:rsidRPr="00857124">
        <w:rPr>
          <w:spacing w:val="-14"/>
          <w:sz w:val="20"/>
          <w:szCs w:val="20"/>
        </w:rPr>
        <w:t xml:space="preserve"> </w:t>
      </w:r>
      <w:r w:rsidRPr="00857124">
        <w:rPr>
          <w:sz w:val="20"/>
          <w:szCs w:val="20"/>
        </w:rPr>
        <w:t>review</w:t>
      </w:r>
      <w:r w:rsidRPr="00857124">
        <w:rPr>
          <w:spacing w:val="-14"/>
          <w:sz w:val="20"/>
          <w:szCs w:val="20"/>
        </w:rPr>
        <w:t xml:space="preserve"> </w:t>
      </w:r>
      <w:r w:rsidRPr="00857124">
        <w:rPr>
          <w:sz w:val="20"/>
          <w:szCs w:val="20"/>
        </w:rPr>
        <w:t>proposals</w:t>
      </w:r>
      <w:r w:rsidRPr="00857124">
        <w:rPr>
          <w:spacing w:val="-14"/>
          <w:sz w:val="20"/>
          <w:szCs w:val="20"/>
        </w:rPr>
        <w:t xml:space="preserve"> </w:t>
      </w:r>
      <w:r w:rsidRPr="00857124">
        <w:rPr>
          <w:sz w:val="20"/>
          <w:szCs w:val="20"/>
        </w:rPr>
        <w:t>through</w:t>
      </w:r>
      <w:r w:rsidRPr="00857124">
        <w:rPr>
          <w:spacing w:val="-13"/>
          <w:sz w:val="20"/>
          <w:szCs w:val="20"/>
        </w:rPr>
        <w:t xml:space="preserve"> </w:t>
      </w:r>
      <w:r w:rsidRPr="00857124">
        <w:rPr>
          <w:sz w:val="20"/>
          <w:szCs w:val="20"/>
        </w:rPr>
        <w:t>a</w:t>
      </w:r>
      <w:r w:rsidRPr="00857124">
        <w:rPr>
          <w:spacing w:val="-11"/>
          <w:sz w:val="20"/>
          <w:szCs w:val="20"/>
        </w:rPr>
        <w:t xml:space="preserve"> </w:t>
      </w:r>
      <w:r w:rsidRPr="00857124">
        <w:rPr>
          <w:sz w:val="20"/>
          <w:szCs w:val="20"/>
        </w:rPr>
        <w:t>three</w:t>
      </w:r>
      <w:r w:rsidRPr="00857124">
        <w:rPr>
          <w:rFonts w:ascii="Cambria Math" w:hAnsi="Cambria Math" w:cs="Cambria Math"/>
          <w:sz w:val="20"/>
          <w:szCs w:val="20"/>
        </w:rPr>
        <w:t>‐</w:t>
      </w:r>
      <w:r w:rsidRPr="00857124">
        <w:rPr>
          <w:sz w:val="20"/>
          <w:szCs w:val="20"/>
        </w:rPr>
        <w:t>step</w:t>
      </w:r>
      <w:r w:rsidRPr="00857124">
        <w:rPr>
          <w:spacing w:val="-13"/>
          <w:sz w:val="20"/>
          <w:szCs w:val="20"/>
        </w:rPr>
        <w:t xml:space="preserve"> </w:t>
      </w:r>
      <w:r w:rsidRPr="00857124">
        <w:rPr>
          <w:sz w:val="20"/>
          <w:szCs w:val="20"/>
        </w:rPr>
        <w:t xml:space="preserve">process (see </w:t>
      </w:r>
      <w:r w:rsidRPr="00857124">
        <w:rPr>
          <w:i/>
          <w:sz w:val="20"/>
          <w:szCs w:val="20"/>
        </w:rPr>
        <w:t>section X. SCHEDULE OF COMPLETION OF CALL FOR PROPOSAL</w:t>
      </w:r>
      <w:r w:rsidRPr="00857124">
        <w:rPr>
          <w:sz w:val="20"/>
          <w:szCs w:val="20"/>
        </w:rPr>
        <w:t>):</w:t>
      </w:r>
    </w:p>
    <w:p w14:paraId="7ED48ED5" w14:textId="77777777" w:rsidR="00710FB8" w:rsidRPr="00857124" w:rsidRDefault="00710FB8" w:rsidP="000E1FD3">
      <w:pPr>
        <w:pStyle w:val="ListParagraph"/>
        <w:numPr>
          <w:ilvl w:val="1"/>
          <w:numId w:val="13"/>
        </w:numPr>
        <w:tabs>
          <w:tab w:val="left" w:pos="1439"/>
        </w:tabs>
        <w:ind w:left="1439" w:right="-23" w:hanging="358"/>
        <w:jc w:val="both"/>
        <w:rPr>
          <w:sz w:val="20"/>
          <w:szCs w:val="20"/>
        </w:rPr>
      </w:pPr>
      <w:r w:rsidRPr="00857124">
        <w:rPr>
          <w:sz w:val="20"/>
          <w:szCs w:val="20"/>
        </w:rPr>
        <w:t>CSO</w:t>
      </w:r>
      <w:r w:rsidRPr="00857124">
        <w:rPr>
          <w:spacing w:val="-6"/>
          <w:sz w:val="20"/>
          <w:szCs w:val="20"/>
        </w:rPr>
        <w:t xml:space="preserve"> </w:t>
      </w:r>
      <w:r w:rsidRPr="00857124">
        <w:rPr>
          <w:sz w:val="20"/>
          <w:szCs w:val="20"/>
        </w:rPr>
        <w:t>eligibility</w:t>
      </w:r>
      <w:r w:rsidRPr="00857124">
        <w:rPr>
          <w:spacing w:val="-5"/>
          <w:sz w:val="20"/>
          <w:szCs w:val="20"/>
        </w:rPr>
        <w:t xml:space="preserve"> </w:t>
      </w:r>
      <w:r w:rsidRPr="00857124">
        <w:rPr>
          <w:sz w:val="20"/>
          <w:szCs w:val="20"/>
        </w:rPr>
        <w:t>analysis</w:t>
      </w:r>
      <w:r w:rsidRPr="00857124">
        <w:rPr>
          <w:spacing w:val="-5"/>
          <w:sz w:val="20"/>
          <w:szCs w:val="20"/>
        </w:rPr>
        <w:t xml:space="preserve"> </w:t>
      </w:r>
      <w:r w:rsidRPr="00857124">
        <w:rPr>
          <w:sz w:val="20"/>
          <w:szCs w:val="20"/>
        </w:rPr>
        <w:t>(administrative,</w:t>
      </w:r>
      <w:r w:rsidRPr="00857124">
        <w:rPr>
          <w:spacing w:val="-8"/>
          <w:sz w:val="20"/>
          <w:szCs w:val="20"/>
        </w:rPr>
        <w:t xml:space="preserve"> </w:t>
      </w:r>
      <w:r w:rsidRPr="00857124">
        <w:rPr>
          <w:sz w:val="20"/>
          <w:szCs w:val="20"/>
        </w:rPr>
        <w:t>registration</w:t>
      </w:r>
      <w:r w:rsidRPr="00857124">
        <w:rPr>
          <w:spacing w:val="-5"/>
          <w:sz w:val="20"/>
          <w:szCs w:val="20"/>
        </w:rPr>
        <w:t xml:space="preserve"> </w:t>
      </w:r>
      <w:r w:rsidRPr="00857124">
        <w:rPr>
          <w:sz w:val="20"/>
          <w:szCs w:val="20"/>
        </w:rPr>
        <w:t>type,</w:t>
      </w:r>
      <w:r w:rsidRPr="00857124">
        <w:rPr>
          <w:spacing w:val="-5"/>
          <w:sz w:val="20"/>
          <w:szCs w:val="20"/>
        </w:rPr>
        <w:t xml:space="preserve"> </w:t>
      </w:r>
      <w:r w:rsidRPr="00857124">
        <w:rPr>
          <w:sz w:val="20"/>
          <w:szCs w:val="20"/>
        </w:rPr>
        <w:t>completed</w:t>
      </w:r>
      <w:r w:rsidRPr="00857124">
        <w:rPr>
          <w:spacing w:val="-5"/>
          <w:sz w:val="20"/>
          <w:szCs w:val="20"/>
        </w:rPr>
        <w:t xml:space="preserve"> </w:t>
      </w:r>
      <w:r w:rsidRPr="00857124">
        <w:rPr>
          <w:sz w:val="20"/>
          <w:szCs w:val="20"/>
        </w:rPr>
        <w:t>required</w:t>
      </w:r>
      <w:r w:rsidRPr="00857124">
        <w:rPr>
          <w:spacing w:val="-8"/>
          <w:sz w:val="20"/>
          <w:szCs w:val="20"/>
        </w:rPr>
        <w:t xml:space="preserve"> </w:t>
      </w:r>
      <w:r w:rsidRPr="00857124">
        <w:rPr>
          <w:spacing w:val="-2"/>
          <w:sz w:val="20"/>
          <w:szCs w:val="20"/>
        </w:rPr>
        <w:t>training)</w:t>
      </w:r>
    </w:p>
    <w:p w14:paraId="3B788B06" w14:textId="77777777" w:rsidR="00710FB8" w:rsidRPr="00857124" w:rsidRDefault="00710FB8" w:rsidP="000E1FD3">
      <w:pPr>
        <w:pStyle w:val="ListParagraph"/>
        <w:numPr>
          <w:ilvl w:val="1"/>
          <w:numId w:val="13"/>
        </w:numPr>
        <w:tabs>
          <w:tab w:val="left" w:pos="1439"/>
        </w:tabs>
        <w:spacing w:before="19"/>
        <w:ind w:left="1439" w:right="-23" w:hanging="358"/>
        <w:jc w:val="both"/>
        <w:rPr>
          <w:sz w:val="20"/>
          <w:szCs w:val="20"/>
        </w:rPr>
      </w:pPr>
      <w:r w:rsidRPr="00857124">
        <w:rPr>
          <w:sz w:val="20"/>
          <w:szCs w:val="20"/>
        </w:rPr>
        <w:t>Technical</w:t>
      </w:r>
      <w:r w:rsidRPr="00857124">
        <w:rPr>
          <w:spacing w:val="-6"/>
          <w:sz w:val="20"/>
          <w:szCs w:val="20"/>
        </w:rPr>
        <w:t xml:space="preserve"> </w:t>
      </w:r>
      <w:r w:rsidRPr="00857124">
        <w:rPr>
          <w:sz w:val="20"/>
          <w:szCs w:val="20"/>
        </w:rPr>
        <w:t>assessment</w:t>
      </w:r>
      <w:r w:rsidRPr="00857124">
        <w:rPr>
          <w:spacing w:val="-8"/>
          <w:sz w:val="20"/>
          <w:szCs w:val="20"/>
        </w:rPr>
        <w:t xml:space="preserve"> </w:t>
      </w:r>
      <w:r w:rsidRPr="00857124">
        <w:rPr>
          <w:sz w:val="20"/>
          <w:szCs w:val="20"/>
        </w:rPr>
        <w:t>of</w:t>
      </w:r>
      <w:r w:rsidRPr="00857124">
        <w:rPr>
          <w:spacing w:val="-3"/>
          <w:sz w:val="20"/>
          <w:szCs w:val="20"/>
        </w:rPr>
        <w:t xml:space="preserve"> </w:t>
      </w:r>
      <w:r w:rsidRPr="00857124">
        <w:rPr>
          <w:sz w:val="20"/>
          <w:szCs w:val="20"/>
        </w:rPr>
        <w:t>proposal</w:t>
      </w:r>
      <w:r w:rsidRPr="00857124">
        <w:rPr>
          <w:spacing w:val="-4"/>
          <w:sz w:val="20"/>
          <w:szCs w:val="20"/>
        </w:rPr>
        <w:t xml:space="preserve"> </w:t>
      </w:r>
      <w:r w:rsidRPr="00857124">
        <w:rPr>
          <w:sz w:val="20"/>
          <w:szCs w:val="20"/>
        </w:rPr>
        <w:t>quality</w:t>
      </w:r>
      <w:r w:rsidRPr="00857124">
        <w:rPr>
          <w:spacing w:val="-4"/>
          <w:sz w:val="20"/>
          <w:szCs w:val="20"/>
        </w:rPr>
        <w:t xml:space="preserve"> </w:t>
      </w:r>
      <w:r w:rsidRPr="00857124">
        <w:rPr>
          <w:sz w:val="20"/>
          <w:szCs w:val="20"/>
        </w:rPr>
        <w:t>against</w:t>
      </w:r>
      <w:r w:rsidRPr="00857124">
        <w:rPr>
          <w:spacing w:val="-3"/>
          <w:sz w:val="20"/>
          <w:szCs w:val="20"/>
        </w:rPr>
        <w:t xml:space="preserve"> </w:t>
      </w:r>
      <w:r w:rsidRPr="00857124">
        <w:rPr>
          <w:sz w:val="20"/>
          <w:szCs w:val="20"/>
        </w:rPr>
        <w:t>selection</w:t>
      </w:r>
      <w:r w:rsidRPr="00857124">
        <w:rPr>
          <w:spacing w:val="-3"/>
          <w:sz w:val="20"/>
          <w:szCs w:val="20"/>
        </w:rPr>
        <w:t xml:space="preserve"> </w:t>
      </w:r>
      <w:r w:rsidRPr="00857124">
        <w:rPr>
          <w:sz w:val="20"/>
          <w:szCs w:val="20"/>
        </w:rPr>
        <w:t>criteria</w:t>
      </w:r>
      <w:r w:rsidRPr="00857124">
        <w:rPr>
          <w:spacing w:val="-4"/>
          <w:sz w:val="20"/>
          <w:szCs w:val="20"/>
        </w:rPr>
        <w:t xml:space="preserve"> </w:t>
      </w:r>
      <w:r w:rsidRPr="00857124">
        <w:rPr>
          <w:sz w:val="20"/>
          <w:szCs w:val="20"/>
        </w:rPr>
        <w:t>and</w:t>
      </w:r>
      <w:r w:rsidRPr="00857124">
        <w:rPr>
          <w:spacing w:val="-3"/>
          <w:sz w:val="20"/>
          <w:szCs w:val="20"/>
        </w:rPr>
        <w:t xml:space="preserve"> </w:t>
      </w:r>
      <w:r w:rsidRPr="00857124">
        <w:rPr>
          <w:spacing w:val="-2"/>
          <w:sz w:val="20"/>
          <w:szCs w:val="20"/>
        </w:rPr>
        <w:t>shortlisting.</w:t>
      </w:r>
    </w:p>
    <w:p w14:paraId="1A7A3295" w14:textId="77777777" w:rsidR="00710FB8" w:rsidRPr="00857124" w:rsidRDefault="00710FB8" w:rsidP="000E1FD3">
      <w:pPr>
        <w:pStyle w:val="ListParagraph"/>
        <w:numPr>
          <w:ilvl w:val="1"/>
          <w:numId w:val="13"/>
        </w:numPr>
        <w:tabs>
          <w:tab w:val="left" w:pos="1439"/>
        </w:tabs>
        <w:spacing w:before="18"/>
        <w:ind w:left="1439" w:right="-23" w:hanging="358"/>
        <w:jc w:val="both"/>
        <w:rPr>
          <w:sz w:val="20"/>
          <w:szCs w:val="20"/>
        </w:rPr>
      </w:pPr>
      <w:r w:rsidRPr="00857124">
        <w:rPr>
          <w:sz w:val="20"/>
          <w:szCs w:val="20"/>
        </w:rPr>
        <w:t>Activity</w:t>
      </w:r>
      <w:r w:rsidRPr="00857124">
        <w:rPr>
          <w:spacing w:val="-11"/>
          <w:sz w:val="20"/>
          <w:szCs w:val="20"/>
        </w:rPr>
        <w:t xml:space="preserve"> </w:t>
      </w:r>
      <w:r w:rsidRPr="00857124">
        <w:rPr>
          <w:sz w:val="20"/>
          <w:szCs w:val="20"/>
        </w:rPr>
        <w:t>adaptation</w:t>
      </w:r>
      <w:r w:rsidRPr="00857124">
        <w:rPr>
          <w:spacing w:val="-8"/>
          <w:sz w:val="20"/>
          <w:szCs w:val="20"/>
        </w:rPr>
        <w:t xml:space="preserve"> </w:t>
      </w:r>
      <w:r w:rsidRPr="00857124">
        <w:rPr>
          <w:sz w:val="20"/>
          <w:szCs w:val="20"/>
        </w:rPr>
        <w:t>in</w:t>
      </w:r>
      <w:r w:rsidRPr="00857124">
        <w:rPr>
          <w:spacing w:val="-11"/>
          <w:sz w:val="20"/>
          <w:szCs w:val="20"/>
        </w:rPr>
        <w:t xml:space="preserve"> </w:t>
      </w:r>
      <w:r w:rsidRPr="00857124">
        <w:rPr>
          <w:sz w:val="20"/>
          <w:szCs w:val="20"/>
        </w:rPr>
        <w:t>the</w:t>
      </w:r>
      <w:r w:rsidRPr="00857124">
        <w:rPr>
          <w:spacing w:val="-9"/>
          <w:sz w:val="20"/>
          <w:szCs w:val="20"/>
        </w:rPr>
        <w:t xml:space="preserve"> </w:t>
      </w:r>
      <w:r w:rsidRPr="00857124">
        <w:rPr>
          <w:sz w:val="20"/>
          <w:szCs w:val="20"/>
        </w:rPr>
        <w:t>target schools and</w:t>
      </w:r>
      <w:r w:rsidRPr="00857124">
        <w:rPr>
          <w:spacing w:val="-11"/>
          <w:sz w:val="20"/>
          <w:szCs w:val="20"/>
        </w:rPr>
        <w:t xml:space="preserve"> </w:t>
      </w:r>
      <w:r w:rsidRPr="00857124">
        <w:rPr>
          <w:sz w:val="20"/>
          <w:szCs w:val="20"/>
        </w:rPr>
        <w:t>villages</w:t>
      </w:r>
      <w:r w:rsidRPr="00857124">
        <w:rPr>
          <w:spacing w:val="-8"/>
          <w:sz w:val="20"/>
          <w:szCs w:val="20"/>
        </w:rPr>
        <w:t xml:space="preserve"> </w:t>
      </w:r>
      <w:r w:rsidRPr="00857124">
        <w:rPr>
          <w:sz w:val="20"/>
          <w:szCs w:val="20"/>
        </w:rPr>
        <w:t>with</w:t>
      </w:r>
      <w:r w:rsidRPr="00857124">
        <w:rPr>
          <w:spacing w:val="-9"/>
          <w:sz w:val="20"/>
          <w:szCs w:val="20"/>
        </w:rPr>
        <w:t xml:space="preserve"> </w:t>
      </w:r>
      <w:r w:rsidRPr="00857124">
        <w:rPr>
          <w:sz w:val="20"/>
          <w:szCs w:val="20"/>
        </w:rPr>
        <w:t>Plan,</w:t>
      </w:r>
      <w:r w:rsidRPr="00857124">
        <w:rPr>
          <w:spacing w:val="-11"/>
          <w:sz w:val="20"/>
          <w:szCs w:val="20"/>
        </w:rPr>
        <w:t xml:space="preserve"> </w:t>
      </w:r>
      <w:r w:rsidRPr="00857124">
        <w:rPr>
          <w:sz w:val="20"/>
          <w:szCs w:val="20"/>
        </w:rPr>
        <w:t>BF and MHVF,</w:t>
      </w:r>
      <w:r w:rsidRPr="00857124">
        <w:rPr>
          <w:spacing w:val="-10"/>
          <w:sz w:val="20"/>
          <w:szCs w:val="20"/>
        </w:rPr>
        <w:t xml:space="preserve"> </w:t>
      </w:r>
      <w:r w:rsidRPr="00857124">
        <w:rPr>
          <w:sz w:val="20"/>
          <w:szCs w:val="20"/>
        </w:rPr>
        <w:t>signature</w:t>
      </w:r>
      <w:r w:rsidRPr="00857124">
        <w:rPr>
          <w:spacing w:val="-9"/>
          <w:sz w:val="20"/>
          <w:szCs w:val="20"/>
        </w:rPr>
        <w:t xml:space="preserve"> </w:t>
      </w:r>
      <w:r w:rsidRPr="00857124">
        <w:rPr>
          <w:sz w:val="20"/>
          <w:szCs w:val="20"/>
        </w:rPr>
        <w:t>of</w:t>
      </w:r>
      <w:r w:rsidRPr="00857124">
        <w:rPr>
          <w:spacing w:val="-10"/>
          <w:sz w:val="20"/>
          <w:szCs w:val="20"/>
        </w:rPr>
        <w:t xml:space="preserve"> </w:t>
      </w:r>
      <w:r w:rsidRPr="00857124">
        <w:rPr>
          <w:sz w:val="20"/>
          <w:szCs w:val="20"/>
        </w:rPr>
        <w:t>a</w:t>
      </w:r>
      <w:r w:rsidRPr="00857124">
        <w:rPr>
          <w:spacing w:val="-9"/>
          <w:sz w:val="20"/>
          <w:szCs w:val="20"/>
        </w:rPr>
        <w:t xml:space="preserve"> </w:t>
      </w:r>
      <w:r w:rsidRPr="00857124">
        <w:rPr>
          <w:spacing w:val="-2"/>
          <w:sz w:val="20"/>
          <w:szCs w:val="20"/>
        </w:rPr>
        <w:t>contract.</w:t>
      </w:r>
    </w:p>
    <w:p w14:paraId="2A674CC8" w14:textId="77777777" w:rsidR="00710FB8" w:rsidRDefault="00710FB8" w:rsidP="0034588D">
      <w:pPr>
        <w:tabs>
          <w:tab w:val="left" w:pos="718"/>
          <w:tab w:val="left" w:pos="720"/>
        </w:tabs>
        <w:spacing w:before="18" w:line="259" w:lineRule="auto"/>
        <w:ind w:right="1086"/>
        <w:jc w:val="both"/>
        <w:rPr>
          <w:sz w:val="20"/>
          <w:szCs w:val="20"/>
        </w:rPr>
      </w:pPr>
    </w:p>
    <w:p w14:paraId="4E2BD615" w14:textId="77777777" w:rsidR="00733F81" w:rsidRDefault="00733F81" w:rsidP="0034588D">
      <w:pPr>
        <w:tabs>
          <w:tab w:val="left" w:pos="718"/>
          <w:tab w:val="left" w:pos="720"/>
        </w:tabs>
        <w:spacing w:before="18" w:line="259" w:lineRule="auto"/>
        <w:ind w:right="1086"/>
        <w:jc w:val="both"/>
        <w:rPr>
          <w:sz w:val="20"/>
          <w:szCs w:val="20"/>
        </w:rPr>
      </w:pPr>
    </w:p>
    <w:p w14:paraId="504BE0D1" w14:textId="79D8115C" w:rsidR="00025D67" w:rsidRPr="009E11C4" w:rsidRDefault="00025D67" w:rsidP="009E11C4">
      <w:pPr>
        <w:tabs>
          <w:tab w:val="left" w:pos="718"/>
          <w:tab w:val="left" w:pos="720"/>
        </w:tabs>
        <w:spacing w:before="18" w:line="259" w:lineRule="auto"/>
        <w:ind w:right="1086"/>
        <w:rPr>
          <w:sz w:val="20"/>
          <w:szCs w:val="20"/>
        </w:rPr>
        <w:sectPr w:rsidR="00025D67" w:rsidRPr="009E11C4" w:rsidSect="0034588D">
          <w:pgSz w:w="12240" w:h="15840"/>
          <w:pgMar w:top="1820" w:right="1467" w:bottom="1200" w:left="1440" w:header="104" w:footer="1009" w:gutter="0"/>
          <w:cols w:space="720"/>
        </w:sectPr>
      </w:pPr>
    </w:p>
    <w:p w14:paraId="4371FFDC" w14:textId="77777777" w:rsidR="00A054CE" w:rsidRPr="00857124" w:rsidRDefault="00A054CE" w:rsidP="0034588D">
      <w:pPr>
        <w:pStyle w:val="BodyText"/>
        <w:spacing w:before="35"/>
        <w:jc w:val="both"/>
      </w:pPr>
    </w:p>
    <w:p w14:paraId="3D076E04" w14:textId="1272B21E" w:rsidR="00C90DF1" w:rsidRPr="008D2472" w:rsidRDefault="004B420F" w:rsidP="008D2472">
      <w:pPr>
        <w:pStyle w:val="Heading3"/>
        <w:numPr>
          <w:ilvl w:val="0"/>
          <w:numId w:val="13"/>
        </w:numPr>
        <w:tabs>
          <w:tab w:val="left" w:pos="358"/>
        </w:tabs>
        <w:spacing w:before="1"/>
        <w:jc w:val="left"/>
        <w:rPr>
          <w:rFonts w:ascii="Arial MT" w:hAnsi="Arial MT"/>
        </w:rPr>
      </w:pPr>
      <w:r w:rsidRPr="00857124">
        <w:rPr>
          <w:rFonts w:ascii="Arial MT" w:hAnsi="Arial MT"/>
        </w:rPr>
        <w:t>Submission</w:t>
      </w:r>
      <w:r w:rsidRPr="00857124">
        <w:rPr>
          <w:rFonts w:ascii="Arial MT" w:hAnsi="Arial MT"/>
          <w:spacing w:val="-4"/>
        </w:rPr>
        <w:t xml:space="preserve"> </w:t>
      </w:r>
      <w:r w:rsidRPr="00857124">
        <w:rPr>
          <w:rFonts w:ascii="Arial MT" w:hAnsi="Arial MT"/>
          <w:spacing w:val="-2"/>
        </w:rPr>
        <w:t>Process</w:t>
      </w:r>
    </w:p>
    <w:p w14:paraId="61146CE3" w14:textId="77777777" w:rsidR="00C90DF1" w:rsidRPr="00857124" w:rsidRDefault="00C90DF1" w:rsidP="003214B5">
      <w:pPr>
        <w:pStyle w:val="BodyText"/>
        <w:ind w:right="-23"/>
        <w:jc w:val="both"/>
      </w:pPr>
      <w:r w:rsidRPr="00857124">
        <w:t>The</w:t>
      </w:r>
      <w:r w:rsidRPr="00857124">
        <w:rPr>
          <w:spacing w:val="-6"/>
        </w:rPr>
        <w:t xml:space="preserve"> </w:t>
      </w:r>
      <w:r w:rsidRPr="00857124">
        <w:t>following</w:t>
      </w:r>
      <w:r w:rsidRPr="00857124">
        <w:rPr>
          <w:spacing w:val="-7"/>
        </w:rPr>
        <w:t xml:space="preserve"> </w:t>
      </w:r>
      <w:r w:rsidRPr="00857124">
        <w:t>documents</w:t>
      </w:r>
      <w:r w:rsidRPr="00857124">
        <w:rPr>
          <w:spacing w:val="-3"/>
        </w:rPr>
        <w:t xml:space="preserve"> </w:t>
      </w:r>
      <w:r w:rsidRPr="00857124">
        <w:t>must</w:t>
      </w:r>
      <w:r w:rsidRPr="00857124">
        <w:rPr>
          <w:spacing w:val="-3"/>
        </w:rPr>
        <w:t xml:space="preserve"> </w:t>
      </w:r>
      <w:r w:rsidRPr="00857124">
        <w:t>be</w:t>
      </w:r>
      <w:r w:rsidRPr="00857124">
        <w:rPr>
          <w:spacing w:val="-3"/>
        </w:rPr>
        <w:t xml:space="preserve"> </w:t>
      </w:r>
      <w:r w:rsidRPr="00857124">
        <w:t>submitted</w:t>
      </w:r>
      <w:r w:rsidRPr="00857124">
        <w:rPr>
          <w:spacing w:val="2"/>
        </w:rPr>
        <w:t xml:space="preserve"> </w:t>
      </w:r>
      <w:r w:rsidRPr="00857124">
        <w:t>for</w:t>
      </w:r>
      <w:r w:rsidRPr="00857124">
        <w:rPr>
          <w:spacing w:val="-1"/>
        </w:rPr>
        <w:t xml:space="preserve"> </w:t>
      </w:r>
      <w:r w:rsidRPr="00857124">
        <w:t>the</w:t>
      </w:r>
      <w:r w:rsidRPr="00857124">
        <w:rPr>
          <w:spacing w:val="-3"/>
        </w:rPr>
        <w:t xml:space="preserve"> </w:t>
      </w:r>
      <w:r w:rsidRPr="00857124">
        <w:t>submission</w:t>
      </w:r>
      <w:r w:rsidRPr="00857124">
        <w:rPr>
          <w:spacing w:val="-3"/>
        </w:rPr>
        <w:t xml:space="preserve"> </w:t>
      </w:r>
      <w:r w:rsidRPr="00857124">
        <w:t>to</w:t>
      </w:r>
      <w:r w:rsidRPr="00857124">
        <w:rPr>
          <w:spacing w:val="-3"/>
        </w:rPr>
        <w:t xml:space="preserve"> </w:t>
      </w:r>
      <w:r w:rsidRPr="00857124">
        <w:t>be</w:t>
      </w:r>
      <w:r w:rsidRPr="00857124">
        <w:rPr>
          <w:spacing w:val="-3"/>
        </w:rPr>
        <w:t xml:space="preserve"> </w:t>
      </w:r>
      <w:r w:rsidRPr="00857124">
        <w:rPr>
          <w:spacing w:val="-2"/>
        </w:rPr>
        <w:t>considered:</w:t>
      </w:r>
    </w:p>
    <w:p w14:paraId="67A22DB5" w14:textId="741315E9" w:rsidR="00C90DF1" w:rsidRDefault="00F33C62" w:rsidP="0034588D">
      <w:pPr>
        <w:pStyle w:val="ListParagraph"/>
        <w:numPr>
          <w:ilvl w:val="0"/>
          <w:numId w:val="8"/>
        </w:numPr>
        <w:tabs>
          <w:tab w:val="left" w:pos="1081"/>
        </w:tabs>
        <w:spacing w:before="18" w:line="259" w:lineRule="auto"/>
        <w:ind w:right="-23"/>
        <w:jc w:val="both"/>
        <w:rPr>
          <w:sz w:val="20"/>
          <w:szCs w:val="20"/>
        </w:rPr>
      </w:pPr>
      <w:r>
        <w:rPr>
          <w:sz w:val="20"/>
          <w:szCs w:val="20"/>
        </w:rPr>
        <w:t>The Action</w:t>
      </w:r>
      <w:r w:rsidR="00C90DF1" w:rsidRPr="00857124">
        <w:rPr>
          <w:spacing w:val="-3"/>
          <w:sz w:val="20"/>
          <w:szCs w:val="20"/>
        </w:rPr>
        <w:t xml:space="preserve"> </w:t>
      </w:r>
      <w:r w:rsidR="00C90DF1" w:rsidRPr="00857124">
        <w:rPr>
          <w:sz w:val="20"/>
          <w:szCs w:val="20"/>
        </w:rPr>
        <w:t>proposals</w:t>
      </w:r>
      <w:r w:rsidR="00C90DF1" w:rsidRPr="00857124">
        <w:rPr>
          <w:spacing w:val="-3"/>
          <w:sz w:val="20"/>
          <w:szCs w:val="20"/>
        </w:rPr>
        <w:t xml:space="preserve"> </w:t>
      </w:r>
      <w:r w:rsidR="00C90DF1" w:rsidRPr="00857124">
        <w:rPr>
          <w:sz w:val="20"/>
          <w:szCs w:val="20"/>
        </w:rPr>
        <w:t>in</w:t>
      </w:r>
      <w:r w:rsidR="00C90DF1" w:rsidRPr="00857124">
        <w:rPr>
          <w:spacing w:val="-3"/>
          <w:sz w:val="20"/>
          <w:szCs w:val="20"/>
        </w:rPr>
        <w:t xml:space="preserve"> </w:t>
      </w:r>
      <w:r w:rsidR="00C90DF1" w:rsidRPr="00857124">
        <w:rPr>
          <w:sz w:val="20"/>
          <w:szCs w:val="20"/>
        </w:rPr>
        <w:t>the</w:t>
      </w:r>
      <w:r w:rsidR="00C90DF1" w:rsidRPr="00857124">
        <w:rPr>
          <w:spacing w:val="-7"/>
          <w:sz w:val="20"/>
          <w:szCs w:val="20"/>
        </w:rPr>
        <w:t xml:space="preserve"> </w:t>
      </w:r>
      <w:r w:rsidR="00C90DF1" w:rsidRPr="00857124">
        <w:rPr>
          <w:sz w:val="20"/>
          <w:szCs w:val="20"/>
        </w:rPr>
        <w:t>form</w:t>
      </w:r>
      <w:r w:rsidR="00C90DF1" w:rsidRPr="00857124">
        <w:rPr>
          <w:spacing w:val="-2"/>
          <w:sz w:val="20"/>
          <w:szCs w:val="20"/>
        </w:rPr>
        <w:t xml:space="preserve"> </w:t>
      </w:r>
      <w:r w:rsidR="00C90DF1" w:rsidRPr="00857124">
        <w:rPr>
          <w:sz w:val="20"/>
          <w:szCs w:val="20"/>
        </w:rPr>
        <w:t>of</w:t>
      </w:r>
      <w:r w:rsidR="00C90DF1" w:rsidRPr="00857124">
        <w:rPr>
          <w:spacing w:val="-3"/>
          <w:sz w:val="20"/>
          <w:szCs w:val="20"/>
        </w:rPr>
        <w:t xml:space="preserve"> </w:t>
      </w:r>
      <w:r w:rsidR="00C90DF1" w:rsidRPr="00857124">
        <w:rPr>
          <w:sz w:val="20"/>
          <w:szCs w:val="20"/>
        </w:rPr>
        <w:t>the</w:t>
      </w:r>
      <w:r w:rsidR="00C90DF1" w:rsidRPr="00857124">
        <w:rPr>
          <w:spacing w:val="-3"/>
          <w:sz w:val="20"/>
          <w:szCs w:val="20"/>
        </w:rPr>
        <w:t xml:space="preserve"> </w:t>
      </w:r>
      <w:r w:rsidR="00C90DF1" w:rsidRPr="00857124">
        <w:rPr>
          <w:sz w:val="20"/>
          <w:szCs w:val="20"/>
        </w:rPr>
        <w:t>template</w:t>
      </w:r>
      <w:r w:rsidR="00C90DF1" w:rsidRPr="00857124">
        <w:rPr>
          <w:spacing w:val="-3"/>
          <w:sz w:val="20"/>
          <w:szCs w:val="20"/>
        </w:rPr>
        <w:t xml:space="preserve"> </w:t>
      </w:r>
      <w:r w:rsidR="00C90DF1" w:rsidRPr="00857124">
        <w:rPr>
          <w:sz w:val="20"/>
          <w:szCs w:val="20"/>
        </w:rPr>
        <w:t>attached</w:t>
      </w:r>
      <w:r w:rsidR="00C90DF1" w:rsidRPr="00857124">
        <w:rPr>
          <w:spacing w:val="-3"/>
          <w:sz w:val="20"/>
          <w:szCs w:val="20"/>
        </w:rPr>
        <w:t xml:space="preserve"> </w:t>
      </w:r>
      <w:r w:rsidR="00C90DF1" w:rsidRPr="00857124">
        <w:rPr>
          <w:sz w:val="20"/>
          <w:szCs w:val="20"/>
        </w:rPr>
        <w:t>including</w:t>
      </w:r>
      <w:r w:rsidR="00C90DF1" w:rsidRPr="00857124">
        <w:rPr>
          <w:spacing w:val="-3"/>
          <w:sz w:val="20"/>
          <w:szCs w:val="20"/>
        </w:rPr>
        <w:t xml:space="preserve"> </w:t>
      </w:r>
      <w:r w:rsidR="00C90DF1" w:rsidRPr="00857124">
        <w:rPr>
          <w:sz w:val="20"/>
          <w:szCs w:val="20"/>
        </w:rPr>
        <w:t>all</w:t>
      </w:r>
      <w:r w:rsidR="00C90DF1" w:rsidRPr="00857124">
        <w:rPr>
          <w:spacing w:val="-4"/>
          <w:sz w:val="20"/>
          <w:szCs w:val="20"/>
        </w:rPr>
        <w:t xml:space="preserve"> </w:t>
      </w:r>
      <w:r w:rsidR="00C90DF1" w:rsidRPr="00857124">
        <w:rPr>
          <w:sz w:val="20"/>
          <w:szCs w:val="20"/>
        </w:rPr>
        <w:t>required</w:t>
      </w:r>
      <w:r w:rsidR="00C90DF1" w:rsidRPr="00857124">
        <w:rPr>
          <w:spacing w:val="-7"/>
          <w:sz w:val="20"/>
          <w:szCs w:val="20"/>
        </w:rPr>
        <w:t xml:space="preserve"> </w:t>
      </w:r>
      <w:r w:rsidR="00C90DF1" w:rsidRPr="00857124">
        <w:rPr>
          <w:sz w:val="20"/>
          <w:szCs w:val="20"/>
        </w:rPr>
        <w:t>annex</w:t>
      </w:r>
      <w:r w:rsidR="00C90DF1" w:rsidRPr="00857124">
        <w:rPr>
          <w:spacing w:val="-7"/>
          <w:sz w:val="20"/>
          <w:szCs w:val="20"/>
        </w:rPr>
        <w:t xml:space="preserve"> </w:t>
      </w:r>
      <w:r w:rsidR="00C90DF1" w:rsidRPr="00857124">
        <w:rPr>
          <w:sz w:val="20"/>
          <w:szCs w:val="20"/>
        </w:rPr>
        <w:t>documents (profile CSO and budget);</w:t>
      </w:r>
    </w:p>
    <w:p w14:paraId="14D4F8C0" w14:textId="428B1CDE" w:rsidR="00290C34" w:rsidRDefault="00290C34" w:rsidP="0034588D">
      <w:pPr>
        <w:pStyle w:val="ListParagraph"/>
        <w:numPr>
          <w:ilvl w:val="0"/>
          <w:numId w:val="8"/>
        </w:numPr>
        <w:tabs>
          <w:tab w:val="left" w:pos="1080"/>
        </w:tabs>
        <w:spacing w:line="229" w:lineRule="exact"/>
        <w:ind w:left="1080" w:right="-23" w:hanging="360"/>
        <w:jc w:val="both"/>
        <w:rPr>
          <w:sz w:val="20"/>
          <w:szCs w:val="20"/>
        </w:rPr>
      </w:pPr>
      <w:r w:rsidRPr="00290C34">
        <w:rPr>
          <w:sz w:val="20"/>
          <w:szCs w:val="20"/>
        </w:rPr>
        <w:t xml:space="preserve">The proposal may be written in </w:t>
      </w:r>
      <w:proofErr w:type="spellStart"/>
      <w:r w:rsidRPr="00290C34">
        <w:rPr>
          <w:sz w:val="20"/>
          <w:szCs w:val="20"/>
        </w:rPr>
        <w:t>Tetun</w:t>
      </w:r>
      <w:proofErr w:type="spellEnd"/>
      <w:r w:rsidRPr="00290C34">
        <w:rPr>
          <w:sz w:val="20"/>
          <w:szCs w:val="20"/>
        </w:rPr>
        <w:t xml:space="preserve"> or English, depending on the organization's preference</w:t>
      </w:r>
      <w:r>
        <w:rPr>
          <w:sz w:val="20"/>
          <w:szCs w:val="20"/>
        </w:rPr>
        <w:t>;</w:t>
      </w:r>
    </w:p>
    <w:p w14:paraId="53C07283" w14:textId="2B527165" w:rsidR="00C90DF1" w:rsidRPr="00857124" w:rsidRDefault="00C90DF1" w:rsidP="0034588D">
      <w:pPr>
        <w:pStyle w:val="ListParagraph"/>
        <w:numPr>
          <w:ilvl w:val="0"/>
          <w:numId w:val="8"/>
        </w:numPr>
        <w:tabs>
          <w:tab w:val="left" w:pos="1080"/>
        </w:tabs>
        <w:spacing w:line="229" w:lineRule="exact"/>
        <w:ind w:left="1080" w:right="-23" w:hanging="360"/>
        <w:jc w:val="both"/>
        <w:rPr>
          <w:sz w:val="20"/>
          <w:szCs w:val="20"/>
        </w:rPr>
      </w:pPr>
      <w:r w:rsidRPr="00857124">
        <w:rPr>
          <w:sz w:val="20"/>
          <w:szCs w:val="20"/>
        </w:rPr>
        <w:t>Registration</w:t>
      </w:r>
      <w:r w:rsidRPr="00857124">
        <w:rPr>
          <w:spacing w:val="-6"/>
          <w:sz w:val="20"/>
          <w:szCs w:val="20"/>
        </w:rPr>
        <w:t xml:space="preserve"> </w:t>
      </w:r>
      <w:r w:rsidRPr="00857124">
        <w:rPr>
          <w:sz w:val="20"/>
          <w:szCs w:val="20"/>
        </w:rPr>
        <w:t>documents</w:t>
      </w:r>
      <w:r w:rsidRPr="00857124">
        <w:rPr>
          <w:spacing w:val="-2"/>
          <w:sz w:val="20"/>
          <w:szCs w:val="20"/>
        </w:rPr>
        <w:t xml:space="preserve"> </w:t>
      </w:r>
      <w:r w:rsidRPr="00857124">
        <w:rPr>
          <w:sz w:val="20"/>
          <w:szCs w:val="20"/>
        </w:rPr>
        <w:t>of</w:t>
      </w:r>
      <w:r w:rsidRPr="00857124">
        <w:rPr>
          <w:spacing w:val="-2"/>
          <w:sz w:val="20"/>
          <w:szCs w:val="20"/>
        </w:rPr>
        <w:t xml:space="preserve"> </w:t>
      </w:r>
      <w:r w:rsidRPr="00857124">
        <w:rPr>
          <w:spacing w:val="-4"/>
          <w:sz w:val="20"/>
          <w:szCs w:val="20"/>
        </w:rPr>
        <w:t>CSO;</w:t>
      </w:r>
    </w:p>
    <w:p w14:paraId="18F5EBCD" w14:textId="0FE781BF" w:rsidR="00C90DF1" w:rsidRPr="00857124" w:rsidRDefault="00C90DF1" w:rsidP="0034588D">
      <w:pPr>
        <w:pStyle w:val="ListParagraph"/>
        <w:numPr>
          <w:ilvl w:val="0"/>
          <w:numId w:val="8"/>
        </w:numPr>
        <w:tabs>
          <w:tab w:val="left" w:pos="1080"/>
        </w:tabs>
        <w:spacing w:before="18"/>
        <w:ind w:left="1080" w:right="-23" w:hanging="360"/>
        <w:jc w:val="both"/>
        <w:rPr>
          <w:sz w:val="20"/>
          <w:szCs w:val="20"/>
        </w:rPr>
      </w:pPr>
      <w:r w:rsidRPr="00857124">
        <w:rPr>
          <w:sz w:val="20"/>
          <w:szCs w:val="20"/>
        </w:rPr>
        <w:t>CV</w:t>
      </w:r>
      <w:r w:rsidRPr="00857124">
        <w:rPr>
          <w:spacing w:val="-4"/>
          <w:sz w:val="20"/>
          <w:szCs w:val="20"/>
        </w:rPr>
        <w:t xml:space="preserve"> </w:t>
      </w:r>
      <w:r w:rsidRPr="00857124">
        <w:rPr>
          <w:sz w:val="20"/>
          <w:szCs w:val="20"/>
        </w:rPr>
        <w:t>of</w:t>
      </w:r>
      <w:r w:rsidRPr="00857124">
        <w:rPr>
          <w:spacing w:val="-2"/>
          <w:sz w:val="20"/>
          <w:szCs w:val="20"/>
        </w:rPr>
        <w:t xml:space="preserve"> </w:t>
      </w:r>
      <w:r w:rsidRPr="00857124">
        <w:rPr>
          <w:sz w:val="20"/>
          <w:szCs w:val="20"/>
        </w:rPr>
        <w:t>two</w:t>
      </w:r>
      <w:r w:rsidRPr="00857124">
        <w:rPr>
          <w:spacing w:val="-2"/>
          <w:sz w:val="20"/>
          <w:szCs w:val="20"/>
        </w:rPr>
        <w:t xml:space="preserve"> </w:t>
      </w:r>
      <w:r w:rsidRPr="00857124">
        <w:rPr>
          <w:sz w:val="20"/>
          <w:szCs w:val="20"/>
        </w:rPr>
        <w:t>key</w:t>
      </w:r>
      <w:r w:rsidRPr="00857124">
        <w:rPr>
          <w:spacing w:val="-2"/>
          <w:sz w:val="20"/>
          <w:szCs w:val="20"/>
        </w:rPr>
        <w:t xml:space="preserve"> </w:t>
      </w:r>
      <w:r w:rsidRPr="00857124">
        <w:rPr>
          <w:sz w:val="20"/>
          <w:szCs w:val="20"/>
        </w:rPr>
        <w:t>staff</w:t>
      </w:r>
      <w:r w:rsidRPr="00857124">
        <w:rPr>
          <w:spacing w:val="-5"/>
          <w:sz w:val="20"/>
          <w:szCs w:val="20"/>
        </w:rPr>
        <w:t xml:space="preserve"> </w:t>
      </w:r>
      <w:r w:rsidRPr="00857124">
        <w:rPr>
          <w:sz w:val="20"/>
          <w:szCs w:val="20"/>
        </w:rPr>
        <w:t>members</w:t>
      </w:r>
      <w:r w:rsidRPr="00857124">
        <w:rPr>
          <w:spacing w:val="-2"/>
          <w:sz w:val="20"/>
          <w:szCs w:val="20"/>
        </w:rPr>
        <w:t xml:space="preserve"> </w:t>
      </w:r>
      <w:r w:rsidRPr="00857124">
        <w:rPr>
          <w:sz w:val="20"/>
          <w:szCs w:val="20"/>
        </w:rPr>
        <w:t>involved</w:t>
      </w:r>
      <w:r w:rsidRPr="00857124">
        <w:rPr>
          <w:spacing w:val="-2"/>
          <w:sz w:val="20"/>
          <w:szCs w:val="20"/>
        </w:rPr>
        <w:t xml:space="preserve"> </w:t>
      </w:r>
      <w:r w:rsidRPr="00857124">
        <w:rPr>
          <w:sz w:val="20"/>
          <w:szCs w:val="20"/>
        </w:rPr>
        <w:t>in</w:t>
      </w:r>
      <w:r w:rsidRPr="00857124">
        <w:rPr>
          <w:spacing w:val="-2"/>
          <w:sz w:val="20"/>
          <w:szCs w:val="20"/>
        </w:rPr>
        <w:t xml:space="preserve"> </w:t>
      </w:r>
      <w:r w:rsidRPr="00857124">
        <w:rPr>
          <w:sz w:val="20"/>
          <w:szCs w:val="20"/>
        </w:rPr>
        <w:t>the</w:t>
      </w:r>
      <w:r w:rsidRPr="00857124">
        <w:rPr>
          <w:spacing w:val="-2"/>
          <w:sz w:val="20"/>
          <w:szCs w:val="20"/>
        </w:rPr>
        <w:t xml:space="preserve"> </w:t>
      </w:r>
      <w:r w:rsidRPr="00857124">
        <w:rPr>
          <w:sz w:val="20"/>
          <w:szCs w:val="20"/>
        </w:rPr>
        <w:t>implementation</w:t>
      </w:r>
      <w:r w:rsidRPr="00857124">
        <w:rPr>
          <w:spacing w:val="-2"/>
          <w:sz w:val="20"/>
          <w:szCs w:val="20"/>
        </w:rPr>
        <w:t xml:space="preserve"> </w:t>
      </w:r>
      <w:r w:rsidRPr="00857124">
        <w:rPr>
          <w:sz w:val="20"/>
          <w:szCs w:val="20"/>
        </w:rPr>
        <w:t>of</w:t>
      </w:r>
      <w:r w:rsidRPr="00857124">
        <w:rPr>
          <w:spacing w:val="-6"/>
          <w:sz w:val="20"/>
          <w:szCs w:val="20"/>
        </w:rPr>
        <w:t xml:space="preserve"> </w:t>
      </w:r>
      <w:r w:rsidRPr="00857124">
        <w:rPr>
          <w:sz w:val="20"/>
          <w:szCs w:val="20"/>
        </w:rPr>
        <w:t>the</w:t>
      </w:r>
      <w:r w:rsidRPr="00857124">
        <w:rPr>
          <w:spacing w:val="-2"/>
          <w:sz w:val="20"/>
          <w:szCs w:val="20"/>
        </w:rPr>
        <w:t xml:space="preserve"> </w:t>
      </w:r>
      <w:r w:rsidR="00F33C62">
        <w:rPr>
          <w:spacing w:val="-2"/>
          <w:sz w:val="20"/>
          <w:szCs w:val="20"/>
        </w:rPr>
        <w:t>Action</w:t>
      </w:r>
      <w:r w:rsidRPr="00857124">
        <w:rPr>
          <w:spacing w:val="-2"/>
          <w:sz w:val="20"/>
          <w:szCs w:val="20"/>
        </w:rPr>
        <w:t>;</w:t>
      </w:r>
    </w:p>
    <w:p w14:paraId="77E61E8B" w14:textId="5B6538AD" w:rsidR="005C7695" w:rsidRPr="00D81A27" w:rsidRDefault="00C90DF1" w:rsidP="003214B5">
      <w:pPr>
        <w:pStyle w:val="ListParagraph"/>
        <w:numPr>
          <w:ilvl w:val="0"/>
          <w:numId w:val="8"/>
        </w:numPr>
        <w:tabs>
          <w:tab w:val="left" w:pos="1080"/>
        </w:tabs>
        <w:spacing w:before="18"/>
        <w:ind w:left="1080" w:right="-23" w:hanging="360"/>
        <w:jc w:val="both"/>
        <w:rPr>
          <w:sz w:val="20"/>
          <w:szCs w:val="20"/>
        </w:rPr>
      </w:pPr>
      <w:r w:rsidRPr="00857124">
        <w:rPr>
          <w:sz w:val="20"/>
          <w:szCs w:val="20"/>
        </w:rPr>
        <w:t>A</w:t>
      </w:r>
      <w:r w:rsidRPr="00857124">
        <w:rPr>
          <w:spacing w:val="-5"/>
          <w:sz w:val="20"/>
          <w:szCs w:val="20"/>
        </w:rPr>
        <w:t xml:space="preserve"> </w:t>
      </w:r>
      <w:r w:rsidRPr="00857124">
        <w:rPr>
          <w:sz w:val="20"/>
          <w:szCs w:val="20"/>
        </w:rPr>
        <w:t>clearly</w:t>
      </w:r>
      <w:r w:rsidRPr="00857124">
        <w:rPr>
          <w:spacing w:val="-2"/>
          <w:sz w:val="20"/>
          <w:szCs w:val="20"/>
        </w:rPr>
        <w:t xml:space="preserve"> </w:t>
      </w:r>
      <w:r w:rsidRPr="00857124">
        <w:rPr>
          <w:sz w:val="20"/>
          <w:szCs w:val="20"/>
        </w:rPr>
        <w:t>defined</w:t>
      </w:r>
      <w:r w:rsidRPr="00857124">
        <w:rPr>
          <w:spacing w:val="-5"/>
          <w:sz w:val="20"/>
          <w:szCs w:val="20"/>
        </w:rPr>
        <w:t xml:space="preserve"> </w:t>
      </w:r>
      <w:r w:rsidRPr="00857124">
        <w:rPr>
          <w:sz w:val="20"/>
          <w:szCs w:val="20"/>
        </w:rPr>
        <w:t>management</w:t>
      </w:r>
      <w:r w:rsidRPr="00857124">
        <w:rPr>
          <w:spacing w:val="-2"/>
          <w:sz w:val="20"/>
          <w:szCs w:val="20"/>
        </w:rPr>
        <w:t xml:space="preserve"> structure.</w:t>
      </w:r>
    </w:p>
    <w:p w14:paraId="321BE6AE" w14:textId="77777777" w:rsidR="00D81A27" w:rsidRPr="003214B5" w:rsidRDefault="00D81A27" w:rsidP="00D81A27">
      <w:pPr>
        <w:pStyle w:val="ListParagraph"/>
        <w:tabs>
          <w:tab w:val="left" w:pos="1080"/>
        </w:tabs>
        <w:spacing w:before="18"/>
        <w:ind w:left="1080" w:right="-23" w:firstLine="0"/>
        <w:jc w:val="both"/>
        <w:rPr>
          <w:sz w:val="20"/>
          <w:szCs w:val="20"/>
        </w:rPr>
      </w:pPr>
    </w:p>
    <w:p w14:paraId="208DE552" w14:textId="65051A67" w:rsidR="005C7695" w:rsidRPr="00857124" w:rsidRDefault="005C7695" w:rsidP="0034588D">
      <w:pPr>
        <w:jc w:val="both"/>
        <w:rPr>
          <w:rFonts w:cs="Arial"/>
          <w:sz w:val="20"/>
          <w:szCs w:val="20"/>
        </w:rPr>
      </w:pPr>
      <w:r w:rsidRPr="00857124">
        <w:rPr>
          <w:rFonts w:cs="Arial"/>
          <w:sz w:val="20"/>
          <w:szCs w:val="20"/>
        </w:rPr>
        <w:t xml:space="preserve">Please send queries and applications to Plan International </w:t>
      </w:r>
      <w:r w:rsidR="001636E3">
        <w:rPr>
          <w:rFonts w:cs="Arial"/>
          <w:sz w:val="20"/>
          <w:szCs w:val="20"/>
        </w:rPr>
        <w:t>via</w:t>
      </w:r>
      <w:r w:rsidRPr="00857124">
        <w:rPr>
          <w:rFonts w:cs="Arial"/>
          <w:sz w:val="20"/>
          <w:szCs w:val="20"/>
        </w:rPr>
        <w:t xml:space="preserve"> email to:</w:t>
      </w:r>
    </w:p>
    <w:p w14:paraId="5ED0F12B" w14:textId="0F2E727F" w:rsidR="00CE1A47" w:rsidRPr="008B141F" w:rsidRDefault="008B141F" w:rsidP="008B141F">
      <w:pPr>
        <w:pStyle w:val="ListParagraph"/>
        <w:widowControl/>
        <w:numPr>
          <w:ilvl w:val="0"/>
          <w:numId w:val="8"/>
        </w:numPr>
        <w:autoSpaceDE/>
        <w:autoSpaceDN/>
        <w:spacing w:line="259" w:lineRule="auto"/>
        <w:ind w:left="709"/>
        <w:contextualSpacing/>
        <w:jc w:val="both"/>
        <w:rPr>
          <w:rFonts w:cs="Arial"/>
          <w:sz w:val="20"/>
          <w:szCs w:val="20"/>
          <w:u w:val="single"/>
          <w:lang w:val="en-ID"/>
        </w:rPr>
      </w:pPr>
      <w:hyperlink r:id="rId9" w:history="1">
        <w:r w:rsidRPr="00C774CE">
          <w:rPr>
            <w:rStyle w:val="Hyperlink"/>
            <w:rFonts w:cs="Arial"/>
            <w:sz w:val="20"/>
            <w:szCs w:val="20"/>
            <w:lang w:val="en-ID"/>
          </w:rPr>
          <w:t>Celia.Vidigal@plan-international.org</w:t>
        </w:r>
      </w:hyperlink>
      <w:r>
        <w:rPr>
          <w:rFonts w:cs="Arial"/>
          <w:sz w:val="20"/>
          <w:szCs w:val="20"/>
          <w:u w:val="single"/>
          <w:lang w:val="en-ID"/>
        </w:rPr>
        <w:t xml:space="preserve"> </w:t>
      </w:r>
    </w:p>
    <w:p w14:paraId="47D14A3F" w14:textId="35537C36" w:rsidR="00CE1A47" w:rsidRPr="00CE1A47" w:rsidRDefault="00CE1A47" w:rsidP="008B141F">
      <w:pPr>
        <w:pStyle w:val="ListParagraph"/>
        <w:widowControl/>
        <w:numPr>
          <w:ilvl w:val="0"/>
          <w:numId w:val="8"/>
        </w:numPr>
        <w:autoSpaceDE/>
        <w:autoSpaceDN/>
        <w:spacing w:line="259" w:lineRule="auto"/>
        <w:ind w:left="709"/>
        <w:contextualSpacing/>
        <w:jc w:val="both"/>
        <w:rPr>
          <w:rFonts w:cs="Arial"/>
          <w:sz w:val="20"/>
          <w:szCs w:val="20"/>
          <w:u w:val="single"/>
          <w:lang w:val="da-DK"/>
        </w:rPr>
      </w:pPr>
      <w:r w:rsidRPr="00857124">
        <w:rPr>
          <w:rFonts w:cs="Arial"/>
          <w:color w:val="4F81BD" w:themeColor="accent1"/>
          <w:sz w:val="20"/>
          <w:szCs w:val="20"/>
          <w:u w:val="single"/>
          <w:lang w:val="da-DK"/>
        </w:rPr>
        <w:t>Adriana.</w:t>
      </w:r>
      <w:r>
        <w:fldChar w:fldCharType="begin"/>
      </w:r>
      <w:r w:rsidRPr="00CE1A47">
        <w:rPr>
          <w:lang w:val="da-DK"/>
        </w:rPr>
        <w:instrText>HYPERLINK "mailto:Garcia@plan-international.org"</w:instrText>
      </w:r>
      <w:r>
        <w:fldChar w:fldCharType="separate"/>
      </w:r>
      <w:r w:rsidRPr="00857124">
        <w:rPr>
          <w:rStyle w:val="Hyperlink"/>
          <w:rFonts w:cs="Arial"/>
          <w:sz w:val="20"/>
          <w:szCs w:val="20"/>
          <w:lang w:val="da-DK"/>
        </w:rPr>
        <w:t>Garcia@plan-international.org</w:t>
      </w:r>
      <w:r>
        <w:fldChar w:fldCharType="end"/>
      </w:r>
      <w:r w:rsidRPr="00CE1A47">
        <w:rPr>
          <w:sz w:val="20"/>
          <w:szCs w:val="20"/>
          <w:lang w:val="da-DK"/>
        </w:rPr>
        <w:t xml:space="preserve"> </w:t>
      </w:r>
    </w:p>
    <w:p w14:paraId="7FD441AC" w14:textId="350135DD" w:rsidR="005C7695" w:rsidRPr="00CE1A47" w:rsidRDefault="005C7695" w:rsidP="008B141F">
      <w:pPr>
        <w:pStyle w:val="ListParagraph"/>
        <w:ind w:left="1081" w:firstLine="0"/>
        <w:jc w:val="both"/>
        <w:rPr>
          <w:rFonts w:cs="Arial"/>
          <w:sz w:val="20"/>
          <w:szCs w:val="20"/>
          <w:u w:val="single"/>
          <w:lang w:val="da-DK"/>
        </w:rPr>
      </w:pPr>
    </w:p>
    <w:p w14:paraId="0CE85920" w14:textId="77777777" w:rsidR="005C7695" w:rsidRPr="00857124" w:rsidRDefault="005C7695" w:rsidP="0034588D">
      <w:pPr>
        <w:pStyle w:val="ListParagraph"/>
        <w:jc w:val="both"/>
        <w:rPr>
          <w:rFonts w:cs="Arial"/>
          <w:color w:val="4F81BD" w:themeColor="accent1"/>
          <w:sz w:val="20"/>
          <w:szCs w:val="20"/>
          <w:lang w:val="da-DK"/>
        </w:rPr>
      </w:pPr>
      <w:r w:rsidRPr="00857124">
        <w:rPr>
          <w:rFonts w:cs="Arial"/>
          <w:color w:val="4F81BD" w:themeColor="accent1"/>
          <w:sz w:val="20"/>
          <w:szCs w:val="20"/>
          <w:lang w:val="da-DK"/>
        </w:rPr>
        <w:t xml:space="preserve">CC:   </w:t>
      </w:r>
    </w:p>
    <w:p w14:paraId="5D2A2A6C" w14:textId="77777777" w:rsidR="00CE1A47" w:rsidRPr="00FC7149" w:rsidRDefault="00CE1A47" w:rsidP="00CE1A47">
      <w:pPr>
        <w:pStyle w:val="ListParagraph"/>
        <w:widowControl/>
        <w:numPr>
          <w:ilvl w:val="0"/>
          <w:numId w:val="27"/>
        </w:numPr>
        <w:autoSpaceDE/>
        <w:autoSpaceDN/>
        <w:spacing w:line="259" w:lineRule="auto"/>
        <w:contextualSpacing/>
        <w:jc w:val="both"/>
        <w:rPr>
          <w:rFonts w:cs="Arial"/>
          <w:color w:val="0000FF" w:themeColor="hyperlink"/>
          <w:sz w:val="20"/>
          <w:szCs w:val="20"/>
          <w:u w:val="single"/>
        </w:rPr>
      </w:pPr>
      <w:hyperlink r:id="rId10" w:history="1">
        <w:r w:rsidRPr="00857124">
          <w:rPr>
            <w:rStyle w:val="Hyperlink"/>
            <w:rFonts w:cs="Arial"/>
            <w:sz w:val="20"/>
            <w:szCs w:val="20"/>
          </w:rPr>
          <w:t>Aurelia.Soares@plan-international.org</w:t>
        </w:r>
      </w:hyperlink>
    </w:p>
    <w:p w14:paraId="0DCCA8C8" w14:textId="77777777" w:rsidR="00FC7149" w:rsidRPr="00857124" w:rsidRDefault="00FC7149" w:rsidP="00FC7149">
      <w:pPr>
        <w:pStyle w:val="ListParagraph"/>
        <w:widowControl/>
        <w:autoSpaceDE/>
        <w:autoSpaceDN/>
        <w:spacing w:line="259" w:lineRule="auto"/>
        <w:ind w:firstLine="0"/>
        <w:contextualSpacing/>
        <w:jc w:val="both"/>
        <w:rPr>
          <w:rStyle w:val="Hyperlink"/>
          <w:rFonts w:cs="Arial"/>
          <w:sz w:val="20"/>
          <w:szCs w:val="20"/>
        </w:rPr>
      </w:pPr>
    </w:p>
    <w:p w14:paraId="77AF14B6" w14:textId="3898C87A" w:rsidR="001636E3" w:rsidRPr="00525FAB" w:rsidRDefault="00525FAB" w:rsidP="00525FAB">
      <w:pPr>
        <w:rPr>
          <w:b/>
          <w:bCs/>
          <w:sz w:val="20"/>
          <w:szCs w:val="20"/>
        </w:rPr>
      </w:pPr>
      <w:r w:rsidRPr="00525FAB">
        <w:rPr>
          <w:sz w:val="20"/>
          <w:szCs w:val="20"/>
        </w:rPr>
        <w:t>Email subject line”</w:t>
      </w:r>
      <w:r w:rsidR="001636E3" w:rsidRPr="00525FAB">
        <w:rPr>
          <w:sz w:val="20"/>
          <w:szCs w:val="20"/>
          <w:lang w:val="en-ID"/>
        </w:rPr>
        <w:br/>
      </w:r>
      <w:r w:rsidR="001636E3" w:rsidRPr="00525FAB">
        <w:rPr>
          <w:b/>
          <w:bCs/>
          <w:sz w:val="20"/>
          <w:szCs w:val="20"/>
          <w:lang w:val="en-ID"/>
        </w:rPr>
        <w:t>“Application – Call for Proposal – Third Parties – Children’s Rights”</w:t>
      </w:r>
    </w:p>
    <w:p w14:paraId="540A70DD" w14:textId="77777777" w:rsidR="001636E3" w:rsidRPr="001636E3" w:rsidRDefault="001636E3" w:rsidP="0034588D">
      <w:pPr>
        <w:pStyle w:val="TableParagraph"/>
        <w:spacing w:before="119"/>
        <w:ind w:left="0"/>
        <w:jc w:val="both"/>
        <w:rPr>
          <w:sz w:val="20"/>
          <w:szCs w:val="20"/>
          <w:lang w:val="en-ID"/>
        </w:rPr>
      </w:pPr>
    </w:p>
    <w:p w14:paraId="6676AB3F" w14:textId="77777777" w:rsidR="005C7695" w:rsidRDefault="005C7695" w:rsidP="000E1FD3">
      <w:pPr>
        <w:jc w:val="both"/>
        <w:rPr>
          <w:rFonts w:cs="Arial"/>
          <w:sz w:val="20"/>
          <w:szCs w:val="20"/>
        </w:rPr>
      </w:pPr>
      <w:r w:rsidRPr="00857124">
        <w:rPr>
          <w:rFonts w:cs="Arial"/>
          <w:sz w:val="20"/>
          <w:szCs w:val="20"/>
        </w:rPr>
        <w:t xml:space="preserve">Interested applicants should submit their applications no later than </w:t>
      </w:r>
      <w:r w:rsidR="007C3A4E">
        <w:rPr>
          <w:rFonts w:cs="Arial"/>
          <w:b/>
          <w:bCs/>
          <w:sz w:val="20"/>
          <w:szCs w:val="20"/>
        </w:rPr>
        <w:t>16</w:t>
      </w:r>
      <w:r w:rsidRPr="00857124">
        <w:rPr>
          <w:rFonts w:cs="Arial"/>
          <w:b/>
          <w:bCs/>
          <w:sz w:val="20"/>
          <w:szCs w:val="20"/>
        </w:rPr>
        <w:t xml:space="preserve"> June, 2025</w:t>
      </w:r>
      <w:r w:rsidRPr="00857124">
        <w:rPr>
          <w:rFonts w:cs="Arial"/>
          <w:sz w:val="20"/>
          <w:szCs w:val="20"/>
        </w:rPr>
        <w:t>.</w:t>
      </w:r>
    </w:p>
    <w:p w14:paraId="7296E114" w14:textId="77777777" w:rsidR="00B80D7D" w:rsidRDefault="00B80D7D" w:rsidP="000E1FD3">
      <w:pPr>
        <w:jc w:val="both"/>
        <w:rPr>
          <w:rFonts w:cs="Arial"/>
          <w:sz w:val="20"/>
          <w:szCs w:val="20"/>
        </w:rPr>
      </w:pPr>
    </w:p>
    <w:p w14:paraId="0C700CEE" w14:textId="77777777" w:rsidR="00B80D7D" w:rsidRDefault="00B80D7D" w:rsidP="000E1FD3">
      <w:pPr>
        <w:jc w:val="both"/>
        <w:rPr>
          <w:rFonts w:cs="Arial"/>
          <w:sz w:val="20"/>
          <w:szCs w:val="20"/>
        </w:rPr>
      </w:pPr>
    </w:p>
    <w:p w14:paraId="41ACB478" w14:textId="77777777" w:rsidR="00B80D7D" w:rsidRPr="00857124" w:rsidRDefault="00B80D7D" w:rsidP="00B80D7D">
      <w:pPr>
        <w:pStyle w:val="Heading1"/>
        <w:numPr>
          <w:ilvl w:val="0"/>
          <w:numId w:val="13"/>
        </w:numPr>
        <w:tabs>
          <w:tab w:val="left" w:pos="358"/>
        </w:tabs>
        <w:ind w:left="358" w:hanging="358"/>
        <w:jc w:val="left"/>
        <w:rPr>
          <w:rFonts w:ascii="Arial MT" w:hAnsi="Arial MT"/>
          <w:sz w:val="20"/>
          <w:szCs w:val="20"/>
        </w:rPr>
      </w:pPr>
      <w:r w:rsidRPr="00857124">
        <w:rPr>
          <w:rFonts w:ascii="Arial MT" w:hAnsi="Arial MT"/>
          <w:sz w:val="20"/>
          <w:szCs w:val="20"/>
        </w:rPr>
        <w:t>SCHEDULE</w:t>
      </w:r>
      <w:r w:rsidRPr="00857124">
        <w:rPr>
          <w:rFonts w:ascii="Arial MT" w:hAnsi="Arial MT"/>
          <w:spacing w:val="-6"/>
          <w:sz w:val="20"/>
          <w:szCs w:val="20"/>
        </w:rPr>
        <w:t xml:space="preserve"> </w:t>
      </w:r>
      <w:r w:rsidRPr="00857124">
        <w:rPr>
          <w:rFonts w:ascii="Arial MT" w:hAnsi="Arial MT"/>
          <w:sz w:val="20"/>
          <w:szCs w:val="20"/>
        </w:rPr>
        <w:t>OF</w:t>
      </w:r>
      <w:r w:rsidRPr="00857124">
        <w:rPr>
          <w:rFonts w:ascii="Arial MT" w:hAnsi="Arial MT"/>
          <w:spacing w:val="-5"/>
          <w:sz w:val="20"/>
          <w:szCs w:val="20"/>
        </w:rPr>
        <w:t xml:space="preserve"> </w:t>
      </w:r>
      <w:r w:rsidRPr="00857124">
        <w:rPr>
          <w:rFonts w:ascii="Arial MT" w:hAnsi="Arial MT"/>
          <w:sz w:val="20"/>
          <w:szCs w:val="20"/>
        </w:rPr>
        <w:t>COMPLETION</w:t>
      </w:r>
      <w:r w:rsidRPr="00857124">
        <w:rPr>
          <w:rFonts w:ascii="Arial MT" w:hAnsi="Arial MT"/>
          <w:spacing w:val="-7"/>
          <w:sz w:val="20"/>
          <w:szCs w:val="20"/>
        </w:rPr>
        <w:t xml:space="preserve"> </w:t>
      </w:r>
      <w:r w:rsidRPr="00857124">
        <w:rPr>
          <w:rFonts w:ascii="Arial MT" w:hAnsi="Arial MT"/>
          <w:sz w:val="20"/>
          <w:szCs w:val="20"/>
        </w:rPr>
        <w:t>OF</w:t>
      </w:r>
      <w:r w:rsidRPr="00857124">
        <w:rPr>
          <w:rFonts w:ascii="Arial MT" w:hAnsi="Arial MT"/>
          <w:spacing w:val="-5"/>
          <w:sz w:val="20"/>
          <w:szCs w:val="20"/>
        </w:rPr>
        <w:t xml:space="preserve"> </w:t>
      </w:r>
      <w:r w:rsidRPr="00857124">
        <w:rPr>
          <w:rFonts w:ascii="Arial MT" w:hAnsi="Arial MT"/>
          <w:sz w:val="20"/>
          <w:szCs w:val="20"/>
        </w:rPr>
        <w:t>CALL</w:t>
      </w:r>
      <w:r w:rsidRPr="00857124">
        <w:rPr>
          <w:rFonts w:ascii="Arial MT" w:hAnsi="Arial MT"/>
          <w:spacing w:val="-6"/>
          <w:sz w:val="20"/>
          <w:szCs w:val="20"/>
        </w:rPr>
        <w:t xml:space="preserve"> </w:t>
      </w:r>
      <w:r w:rsidRPr="00857124">
        <w:rPr>
          <w:rFonts w:ascii="Arial MT" w:hAnsi="Arial MT"/>
          <w:sz w:val="20"/>
          <w:szCs w:val="20"/>
        </w:rPr>
        <w:t>FOR</w:t>
      </w:r>
      <w:r w:rsidRPr="00857124">
        <w:rPr>
          <w:rFonts w:ascii="Arial MT" w:hAnsi="Arial MT"/>
          <w:spacing w:val="-6"/>
          <w:sz w:val="20"/>
          <w:szCs w:val="20"/>
        </w:rPr>
        <w:t xml:space="preserve"> </w:t>
      </w:r>
      <w:r w:rsidRPr="00857124">
        <w:rPr>
          <w:rFonts w:ascii="Arial MT" w:hAnsi="Arial MT"/>
          <w:spacing w:val="-2"/>
          <w:sz w:val="20"/>
          <w:szCs w:val="20"/>
        </w:rPr>
        <w:t>PROPOSAL</w:t>
      </w:r>
    </w:p>
    <w:p w14:paraId="1994274E" w14:textId="77777777" w:rsidR="00B80D7D" w:rsidRPr="00857124" w:rsidRDefault="00B80D7D" w:rsidP="006F3B6D">
      <w:pPr>
        <w:pStyle w:val="BodyText"/>
        <w:spacing w:before="178"/>
        <w:jc w:val="both"/>
      </w:pPr>
      <w:r w:rsidRPr="00857124">
        <w:t>Below</w:t>
      </w:r>
      <w:r w:rsidRPr="00857124">
        <w:rPr>
          <w:spacing w:val="-3"/>
        </w:rPr>
        <w:t xml:space="preserve"> </w:t>
      </w:r>
      <w:r w:rsidRPr="00857124">
        <w:t>is</w:t>
      </w:r>
      <w:r w:rsidRPr="00857124">
        <w:rPr>
          <w:spacing w:val="-2"/>
        </w:rPr>
        <w:t xml:space="preserve"> </w:t>
      </w:r>
      <w:r w:rsidRPr="00857124">
        <w:t>an</w:t>
      </w:r>
      <w:r w:rsidRPr="00857124">
        <w:rPr>
          <w:spacing w:val="-2"/>
        </w:rPr>
        <w:t xml:space="preserve"> </w:t>
      </w:r>
      <w:r w:rsidRPr="00857124">
        <w:t>estimated</w:t>
      </w:r>
      <w:r w:rsidRPr="00857124">
        <w:rPr>
          <w:spacing w:val="-3"/>
        </w:rPr>
        <w:t xml:space="preserve"> </w:t>
      </w:r>
      <w:r w:rsidRPr="00857124">
        <w:t>timeline</w:t>
      </w:r>
      <w:r w:rsidRPr="00857124">
        <w:rPr>
          <w:spacing w:val="-6"/>
        </w:rPr>
        <w:t xml:space="preserve"> </w:t>
      </w:r>
      <w:r w:rsidRPr="00857124">
        <w:t>for</w:t>
      </w:r>
      <w:r w:rsidRPr="00857124">
        <w:rPr>
          <w:spacing w:val="-1"/>
        </w:rPr>
        <w:t xml:space="preserve"> </w:t>
      </w:r>
      <w:r w:rsidRPr="00857124">
        <w:t>this</w:t>
      </w:r>
      <w:r w:rsidRPr="00857124">
        <w:rPr>
          <w:spacing w:val="-2"/>
        </w:rPr>
        <w:t xml:space="preserve"> </w:t>
      </w:r>
      <w:r w:rsidRPr="00857124">
        <w:t>Call</w:t>
      </w:r>
      <w:r w:rsidRPr="00857124">
        <w:rPr>
          <w:spacing w:val="-3"/>
        </w:rPr>
        <w:t xml:space="preserve"> </w:t>
      </w:r>
      <w:r w:rsidRPr="00857124">
        <w:t>for</w:t>
      </w:r>
      <w:r w:rsidRPr="00857124">
        <w:rPr>
          <w:spacing w:val="-5"/>
        </w:rPr>
        <w:t xml:space="preserve"> </w:t>
      </w:r>
      <w:r w:rsidRPr="00857124">
        <w:rPr>
          <w:spacing w:val="-2"/>
        </w:rPr>
        <w:t>Proposals.</w:t>
      </w:r>
    </w:p>
    <w:p w14:paraId="63B4884B" w14:textId="77777777" w:rsidR="00B80D7D" w:rsidRPr="00857124" w:rsidRDefault="00B80D7D" w:rsidP="00B80D7D">
      <w:pPr>
        <w:pStyle w:val="BodyText"/>
        <w:spacing w:before="5"/>
        <w:jc w:val="both"/>
      </w:pPr>
    </w:p>
    <w:tbl>
      <w:tblPr>
        <w:tblW w:w="949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
        <w:gridCol w:w="3029"/>
        <w:gridCol w:w="5884"/>
      </w:tblGrid>
      <w:tr w:rsidR="00B80D7D" w:rsidRPr="00857124" w14:paraId="2D896569" w14:textId="77777777" w:rsidTr="00D37BD8">
        <w:trPr>
          <w:trHeight w:val="230"/>
        </w:trPr>
        <w:tc>
          <w:tcPr>
            <w:tcW w:w="580" w:type="dxa"/>
            <w:shd w:val="clear" w:color="auto" w:fill="BEBEBE"/>
          </w:tcPr>
          <w:p w14:paraId="1FDD7E7D" w14:textId="77777777" w:rsidR="00B80D7D" w:rsidRPr="00857124" w:rsidRDefault="00B80D7D" w:rsidP="00D37BD8">
            <w:pPr>
              <w:pStyle w:val="TableParagraph"/>
              <w:spacing w:line="210" w:lineRule="exact"/>
              <w:ind w:left="107"/>
              <w:jc w:val="both"/>
              <w:rPr>
                <w:b/>
                <w:sz w:val="20"/>
                <w:szCs w:val="20"/>
              </w:rPr>
            </w:pPr>
            <w:r w:rsidRPr="00857124">
              <w:rPr>
                <w:b/>
                <w:spacing w:val="-5"/>
                <w:sz w:val="20"/>
                <w:szCs w:val="20"/>
              </w:rPr>
              <w:t>No</w:t>
            </w:r>
          </w:p>
        </w:tc>
        <w:tc>
          <w:tcPr>
            <w:tcW w:w="3029" w:type="dxa"/>
            <w:shd w:val="clear" w:color="auto" w:fill="BEBEBE"/>
          </w:tcPr>
          <w:p w14:paraId="0F4A41B4" w14:textId="77777777" w:rsidR="00B80D7D" w:rsidRPr="00857124" w:rsidRDefault="00B80D7D" w:rsidP="00D37BD8">
            <w:pPr>
              <w:pStyle w:val="TableParagraph"/>
              <w:spacing w:line="210" w:lineRule="exact"/>
              <w:ind w:left="7"/>
              <w:jc w:val="both"/>
              <w:rPr>
                <w:b/>
                <w:sz w:val="20"/>
                <w:szCs w:val="20"/>
              </w:rPr>
            </w:pPr>
            <w:r w:rsidRPr="00857124">
              <w:rPr>
                <w:b/>
                <w:spacing w:val="-4"/>
                <w:sz w:val="20"/>
                <w:szCs w:val="20"/>
              </w:rPr>
              <w:t>Date</w:t>
            </w:r>
          </w:p>
        </w:tc>
        <w:tc>
          <w:tcPr>
            <w:tcW w:w="5884" w:type="dxa"/>
            <w:shd w:val="clear" w:color="auto" w:fill="BEBEBE"/>
          </w:tcPr>
          <w:p w14:paraId="2EC74406" w14:textId="77777777" w:rsidR="00B80D7D" w:rsidRPr="00857124" w:rsidRDefault="00B80D7D" w:rsidP="00D37BD8">
            <w:pPr>
              <w:pStyle w:val="TableParagraph"/>
              <w:spacing w:line="210" w:lineRule="exact"/>
              <w:ind w:left="1"/>
              <w:jc w:val="both"/>
              <w:rPr>
                <w:b/>
                <w:sz w:val="20"/>
                <w:szCs w:val="20"/>
              </w:rPr>
            </w:pPr>
            <w:r w:rsidRPr="00857124">
              <w:rPr>
                <w:b/>
                <w:spacing w:val="-2"/>
                <w:sz w:val="20"/>
                <w:szCs w:val="20"/>
              </w:rPr>
              <w:t>Description</w:t>
            </w:r>
          </w:p>
        </w:tc>
      </w:tr>
      <w:tr w:rsidR="00B80D7D" w:rsidRPr="00857124" w14:paraId="09D5FCD4" w14:textId="77777777" w:rsidTr="00D37BD8">
        <w:trPr>
          <w:trHeight w:val="457"/>
        </w:trPr>
        <w:tc>
          <w:tcPr>
            <w:tcW w:w="580" w:type="dxa"/>
          </w:tcPr>
          <w:p w14:paraId="0B042EB6" w14:textId="77777777" w:rsidR="00B80D7D" w:rsidRPr="00857124" w:rsidRDefault="00B80D7D" w:rsidP="00D37BD8">
            <w:pPr>
              <w:pStyle w:val="TableParagraph"/>
              <w:spacing w:line="229" w:lineRule="exact"/>
              <w:ind w:left="107"/>
              <w:jc w:val="both"/>
              <w:rPr>
                <w:sz w:val="20"/>
                <w:szCs w:val="20"/>
              </w:rPr>
            </w:pPr>
            <w:r w:rsidRPr="00857124">
              <w:rPr>
                <w:spacing w:val="-5"/>
                <w:sz w:val="20"/>
                <w:szCs w:val="20"/>
              </w:rPr>
              <w:t>1.</w:t>
            </w:r>
          </w:p>
        </w:tc>
        <w:tc>
          <w:tcPr>
            <w:tcW w:w="3029" w:type="dxa"/>
          </w:tcPr>
          <w:p w14:paraId="3A80AD1F" w14:textId="77777777" w:rsidR="00B80D7D" w:rsidRPr="00857124" w:rsidRDefault="00B80D7D" w:rsidP="00D37BD8">
            <w:pPr>
              <w:pStyle w:val="TableParagraph"/>
              <w:spacing w:line="229" w:lineRule="exact"/>
              <w:jc w:val="both"/>
              <w:rPr>
                <w:sz w:val="20"/>
                <w:szCs w:val="20"/>
              </w:rPr>
            </w:pPr>
            <w:r>
              <w:rPr>
                <w:sz w:val="20"/>
                <w:szCs w:val="20"/>
              </w:rPr>
              <w:t>30</w:t>
            </w:r>
            <w:r w:rsidRPr="00857124">
              <w:rPr>
                <w:spacing w:val="-2"/>
                <w:sz w:val="20"/>
                <w:szCs w:val="20"/>
              </w:rPr>
              <w:t xml:space="preserve"> May</w:t>
            </w:r>
            <w:r w:rsidRPr="00857124">
              <w:rPr>
                <w:spacing w:val="-1"/>
                <w:sz w:val="20"/>
                <w:szCs w:val="20"/>
              </w:rPr>
              <w:t xml:space="preserve"> </w:t>
            </w:r>
            <w:r w:rsidRPr="00857124">
              <w:rPr>
                <w:spacing w:val="-4"/>
                <w:sz w:val="20"/>
                <w:szCs w:val="20"/>
              </w:rPr>
              <w:t>2025</w:t>
            </w:r>
          </w:p>
        </w:tc>
        <w:tc>
          <w:tcPr>
            <w:tcW w:w="5884" w:type="dxa"/>
          </w:tcPr>
          <w:p w14:paraId="757E5028" w14:textId="77777777" w:rsidR="00B80D7D" w:rsidRPr="00857124" w:rsidRDefault="00B80D7D" w:rsidP="00D37BD8">
            <w:pPr>
              <w:pStyle w:val="TableParagraph"/>
              <w:spacing w:line="232" w:lineRule="exact"/>
              <w:ind w:right="65"/>
              <w:jc w:val="both"/>
              <w:rPr>
                <w:sz w:val="20"/>
                <w:szCs w:val="20"/>
              </w:rPr>
            </w:pPr>
            <w:r w:rsidRPr="00857124">
              <w:rPr>
                <w:sz w:val="20"/>
                <w:szCs w:val="20"/>
              </w:rPr>
              <w:t>Call</w:t>
            </w:r>
            <w:r w:rsidRPr="00857124">
              <w:rPr>
                <w:spacing w:val="-4"/>
                <w:sz w:val="20"/>
                <w:szCs w:val="20"/>
              </w:rPr>
              <w:t xml:space="preserve"> </w:t>
            </w:r>
            <w:r w:rsidRPr="00857124">
              <w:rPr>
                <w:sz w:val="20"/>
                <w:szCs w:val="20"/>
              </w:rPr>
              <w:t>for</w:t>
            </w:r>
            <w:r w:rsidRPr="00857124">
              <w:rPr>
                <w:spacing w:val="-4"/>
                <w:sz w:val="20"/>
                <w:szCs w:val="20"/>
              </w:rPr>
              <w:t xml:space="preserve"> </w:t>
            </w:r>
            <w:r w:rsidRPr="00857124">
              <w:rPr>
                <w:sz w:val="20"/>
                <w:szCs w:val="20"/>
              </w:rPr>
              <w:t>Proposal</w:t>
            </w:r>
            <w:r w:rsidRPr="00857124">
              <w:rPr>
                <w:spacing w:val="-3"/>
                <w:sz w:val="20"/>
                <w:szCs w:val="20"/>
              </w:rPr>
              <w:t xml:space="preserve"> </w:t>
            </w:r>
            <w:r w:rsidRPr="00857124">
              <w:rPr>
                <w:sz w:val="20"/>
                <w:szCs w:val="20"/>
              </w:rPr>
              <w:t>opens,</w:t>
            </w:r>
            <w:r w:rsidRPr="00857124">
              <w:rPr>
                <w:spacing w:val="-6"/>
                <w:sz w:val="20"/>
                <w:szCs w:val="20"/>
              </w:rPr>
              <w:t xml:space="preserve"> </w:t>
            </w:r>
            <w:r w:rsidRPr="00857124">
              <w:rPr>
                <w:sz w:val="20"/>
                <w:szCs w:val="20"/>
              </w:rPr>
              <w:t>and</w:t>
            </w:r>
            <w:r w:rsidRPr="00857124">
              <w:rPr>
                <w:spacing w:val="-7"/>
                <w:sz w:val="20"/>
                <w:szCs w:val="20"/>
              </w:rPr>
              <w:t xml:space="preserve"> </w:t>
            </w:r>
            <w:r w:rsidRPr="00857124">
              <w:rPr>
                <w:sz w:val="20"/>
                <w:szCs w:val="20"/>
              </w:rPr>
              <w:t>relevant</w:t>
            </w:r>
            <w:r w:rsidRPr="00857124">
              <w:rPr>
                <w:spacing w:val="-8"/>
                <w:sz w:val="20"/>
                <w:szCs w:val="20"/>
              </w:rPr>
              <w:t xml:space="preserve"> </w:t>
            </w:r>
            <w:r w:rsidRPr="00857124">
              <w:rPr>
                <w:sz w:val="20"/>
                <w:szCs w:val="20"/>
              </w:rPr>
              <w:t>documents</w:t>
            </w:r>
            <w:r w:rsidRPr="00857124">
              <w:rPr>
                <w:spacing w:val="-4"/>
                <w:sz w:val="20"/>
                <w:szCs w:val="20"/>
              </w:rPr>
              <w:t xml:space="preserve"> </w:t>
            </w:r>
            <w:r w:rsidRPr="00857124">
              <w:rPr>
                <w:sz w:val="20"/>
                <w:szCs w:val="20"/>
              </w:rPr>
              <w:t>are</w:t>
            </w:r>
            <w:r w:rsidRPr="00857124">
              <w:rPr>
                <w:spacing w:val="-4"/>
                <w:sz w:val="20"/>
                <w:szCs w:val="20"/>
              </w:rPr>
              <w:t xml:space="preserve"> </w:t>
            </w:r>
            <w:r w:rsidRPr="00857124">
              <w:rPr>
                <w:sz w:val="20"/>
                <w:szCs w:val="20"/>
              </w:rPr>
              <w:t xml:space="preserve">posted </w:t>
            </w:r>
            <w:r w:rsidRPr="00857124">
              <w:rPr>
                <w:spacing w:val="-2"/>
                <w:sz w:val="20"/>
                <w:szCs w:val="20"/>
              </w:rPr>
              <w:t>online.</w:t>
            </w:r>
          </w:p>
        </w:tc>
      </w:tr>
      <w:tr w:rsidR="00B80D7D" w:rsidRPr="00857124" w14:paraId="6D60A8BB" w14:textId="77777777" w:rsidTr="00D37BD8">
        <w:trPr>
          <w:trHeight w:val="224"/>
        </w:trPr>
        <w:tc>
          <w:tcPr>
            <w:tcW w:w="580" w:type="dxa"/>
          </w:tcPr>
          <w:p w14:paraId="715112E0" w14:textId="77777777" w:rsidR="00B80D7D" w:rsidRPr="00857124" w:rsidRDefault="00B80D7D" w:rsidP="00D37BD8">
            <w:pPr>
              <w:pStyle w:val="TableParagraph"/>
              <w:spacing w:line="204" w:lineRule="exact"/>
              <w:ind w:left="107"/>
              <w:jc w:val="both"/>
              <w:rPr>
                <w:sz w:val="20"/>
                <w:szCs w:val="20"/>
              </w:rPr>
            </w:pPr>
            <w:r w:rsidRPr="00857124">
              <w:rPr>
                <w:spacing w:val="-5"/>
                <w:sz w:val="20"/>
                <w:szCs w:val="20"/>
              </w:rPr>
              <w:t>2.</w:t>
            </w:r>
          </w:p>
        </w:tc>
        <w:tc>
          <w:tcPr>
            <w:tcW w:w="3029" w:type="dxa"/>
          </w:tcPr>
          <w:p w14:paraId="4E4E0E9D" w14:textId="77777777" w:rsidR="00B80D7D" w:rsidRPr="00857124" w:rsidRDefault="00B80D7D" w:rsidP="00D37BD8">
            <w:pPr>
              <w:pStyle w:val="TableParagraph"/>
              <w:spacing w:line="204" w:lineRule="exact"/>
              <w:jc w:val="both"/>
              <w:rPr>
                <w:sz w:val="20"/>
                <w:szCs w:val="20"/>
              </w:rPr>
            </w:pPr>
            <w:r>
              <w:rPr>
                <w:sz w:val="20"/>
                <w:szCs w:val="20"/>
              </w:rPr>
              <w:t>16</w:t>
            </w:r>
            <w:r w:rsidRPr="00857124">
              <w:rPr>
                <w:spacing w:val="-2"/>
                <w:sz w:val="20"/>
                <w:szCs w:val="20"/>
              </w:rPr>
              <w:t xml:space="preserve"> June</w:t>
            </w:r>
            <w:r w:rsidRPr="00857124">
              <w:rPr>
                <w:spacing w:val="-1"/>
                <w:sz w:val="20"/>
                <w:szCs w:val="20"/>
              </w:rPr>
              <w:t xml:space="preserve"> </w:t>
            </w:r>
            <w:r w:rsidRPr="00857124">
              <w:rPr>
                <w:spacing w:val="-4"/>
                <w:sz w:val="20"/>
                <w:szCs w:val="20"/>
              </w:rPr>
              <w:t>2025</w:t>
            </w:r>
          </w:p>
        </w:tc>
        <w:tc>
          <w:tcPr>
            <w:tcW w:w="5884" w:type="dxa"/>
          </w:tcPr>
          <w:p w14:paraId="239384F6" w14:textId="77777777" w:rsidR="00B80D7D" w:rsidRPr="00857124" w:rsidRDefault="00B80D7D" w:rsidP="00D37BD8">
            <w:pPr>
              <w:pStyle w:val="TableParagraph"/>
              <w:spacing w:line="204" w:lineRule="exact"/>
              <w:jc w:val="both"/>
              <w:rPr>
                <w:sz w:val="20"/>
                <w:szCs w:val="20"/>
              </w:rPr>
            </w:pPr>
            <w:r w:rsidRPr="00857124">
              <w:rPr>
                <w:sz w:val="20"/>
                <w:szCs w:val="20"/>
              </w:rPr>
              <w:t>Deadline</w:t>
            </w:r>
            <w:r w:rsidRPr="00857124">
              <w:rPr>
                <w:spacing w:val="-10"/>
                <w:sz w:val="20"/>
                <w:szCs w:val="20"/>
              </w:rPr>
              <w:t xml:space="preserve"> </w:t>
            </w:r>
            <w:r w:rsidRPr="00857124">
              <w:rPr>
                <w:sz w:val="20"/>
                <w:szCs w:val="20"/>
              </w:rPr>
              <w:t>for</w:t>
            </w:r>
            <w:r w:rsidRPr="00857124">
              <w:rPr>
                <w:spacing w:val="-12"/>
                <w:sz w:val="20"/>
                <w:szCs w:val="20"/>
              </w:rPr>
              <w:t xml:space="preserve"> </w:t>
            </w:r>
            <w:r w:rsidRPr="00857124">
              <w:rPr>
                <w:sz w:val="20"/>
                <w:szCs w:val="20"/>
              </w:rPr>
              <w:t>organizations</w:t>
            </w:r>
            <w:r w:rsidRPr="00857124">
              <w:rPr>
                <w:spacing w:val="-10"/>
                <w:sz w:val="20"/>
                <w:szCs w:val="20"/>
              </w:rPr>
              <w:t xml:space="preserve"> </w:t>
            </w:r>
            <w:r w:rsidRPr="00857124">
              <w:rPr>
                <w:sz w:val="20"/>
                <w:szCs w:val="20"/>
              </w:rPr>
              <w:t>to</w:t>
            </w:r>
            <w:r w:rsidRPr="00857124">
              <w:rPr>
                <w:spacing w:val="-10"/>
                <w:sz w:val="20"/>
                <w:szCs w:val="20"/>
              </w:rPr>
              <w:t xml:space="preserve"> </w:t>
            </w:r>
            <w:r w:rsidRPr="00857124">
              <w:rPr>
                <w:sz w:val="20"/>
                <w:szCs w:val="20"/>
              </w:rPr>
              <w:t>submit</w:t>
            </w:r>
            <w:r w:rsidRPr="00857124">
              <w:rPr>
                <w:spacing w:val="-13"/>
                <w:sz w:val="20"/>
                <w:szCs w:val="20"/>
              </w:rPr>
              <w:t xml:space="preserve"> </w:t>
            </w:r>
            <w:r w:rsidRPr="00857124">
              <w:rPr>
                <w:sz w:val="20"/>
                <w:szCs w:val="20"/>
              </w:rPr>
              <w:t>proposals</w:t>
            </w:r>
            <w:r w:rsidRPr="00857124">
              <w:rPr>
                <w:spacing w:val="-10"/>
                <w:sz w:val="20"/>
                <w:szCs w:val="20"/>
              </w:rPr>
              <w:t xml:space="preserve"> </w:t>
            </w:r>
            <w:r w:rsidRPr="00857124">
              <w:rPr>
                <w:sz w:val="20"/>
                <w:szCs w:val="20"/>
              </w:rPr>
              <w:t>under</w:t>
            </w:r>
            <w:r w:rsidRPr="00857124">
              <w:rPr>
                <w:spacing w:val="-9"/>
                <w:sz w:val="20"/>
                <w:szCs w:val="20"/>
              </w:rPr>
              <w:t xml:space="preserve"> </w:t>
            </w:r>
            <w:r w:rsidRPr="00857124">
              <w:rPr>
                <w:sz w:val="20"/>
                <w:szCs w:val="20"/>
              </w:rPr>
              <w:t>this</w:t>
            </w:r>
            <w:r w:rsidRPr="00857124">
              <w:rPr>
                <w:spacing w:val="-10"/>
                <w:sz w:val="20"/>
                <w:szCs w:val="20"/>
              </w:rPr>
              <w:t xml:space="preserve"> </w:t>
            </w:r>
            <w:r w:rsidRPr="00857124">
              <w:rPr>
                <w:spacing w:val="-2"/>
                <w:sz w:val="20"/>
                <w:szCs w:val="20"/>
              </w:rPr>
              <w:t>Call.</w:t>
            </w:r>
          </w:p>
        </w:tc>
      </w:tr>
      <w:tr w:rsidR="00B80D7D" w:rsidRPr="00857124" w14:paraId="5DCD0EAE" w14:textId="77777777" w:rsidTr="00D37BD8">
        <w:trPr>
          <w:trHeight w:val="230"/>
        </w:trPr>
        <w:tc>
          <w:tcPr>
            <w:tcW w:w="580" w:type="dxa"/>
          </w:tcPr>
          <w:p w14:paraId="30360632" w14:textId="77777777" w:rsidR="00B80D7D" w:rsidRPr="00857124" w:rsidRDefault="00B80D7D" w:rsidP="00D37BD8">
            <w:pPr>
              <w:pStyle w:val="TableParagraph"/>
              <w:spacing w:before="4" w:line="207" w:lineRule="exact"/>
              <w:ind w:left="107"/>
              <w:jc w:val="both"/>
              <w:rPr>
                <w:sz w:val="20"/>
                <w:szCs w:val="20"/>
              </w:rPr>
            </w:pPr>
            <w:r w:rsidRPr="00857124">
              <w:rPr>
                <w:spacing w:val="-5"/>
                <w:sz w:val="20"/>
                <w:szCs w:val="20"/>
              </w:rPr>
              <w:t>3.</w:t>
            </w:r>
          </w:p>
        </w:tc>
        <w:tc>
          <w:tcPr>
            <w:tcW w:w="3029" w:type="dxa"/>
          </w:tcPr>
          <w:p w14:paraId="2398742C" w14:textId="77777777" w:rsidR="00B80D7D" w:rsidRPr="00857124" w:rsidRDefault="00B80D7D" w:rsidP="00D37BD8">
            <w:pPr>
              <w:pStyle w:val="TableParagraph"/>
              <w:spacing w:before="4" w:line="207" w:lineRule="exact"/>
              <w:jc w:val="both"/>
              <w:rPr>
                <w:sz w:val="20"/>
                <w:szCs w:val="20"/>
              </w:rPr>
            </w:pPr>
            <w:r>
              <w:rPr>
                <w:sz w:val="20"/>
                <w:szCs w:val="20"/>
              </w:rPr>
              <w:t>20</w:t>
            </w:r>
            <w:r w:rsidRPr="00857124">
              <w:rPr>
                <w:sz w:val="20"/>
                <w:szCs w:val="20"/>
              </w:rPr>
              <w:t xml:space="preserve"> June</w:t>
            </w:r>
            <w:r w:rsidRPr="00857124">
              <w:rPr>
                <w:spacing w:val="-3"/>
                <w:sz w:val="20"/>
                <w:szCs w:val="20"/>
              </w:rPr>
              <w:t xml:space="preserve"> 2025</w:t>
            </w:r>
          </w:p>
        </w:tc>
        <w:tc>
          <w:tcPr>
            <w:tcW w:w="5884" w:type="dxa"/>
          </w:tcPr>
          <w:p w14:paraId="2AAD84D1" w14:textId="77777777" w:rsidR="00B80D7D" w:rsidRPr="00857124" w:rsidRDefault="00B80D7D" w:rsidP="00D37BD8">
            <w:pPr>
              <w:pStyle w:val="TableParagraph"/>
              <w:spacing w:before="4" w:line="207" w:lineRule="exact"/>
              <w:jc w:val="both"/>
              <w:rPr>
                <w:sz w:val="20"/>
                <w:szCs w:val="20"/>
              </w:rPr>
            </w:pPr>
            <w:r w:rsidRPr="00857124">
              <w:rPr>
                <w:sz w:val="20"/>
                <w:szCs w:val="20"/>
              </w:rPr>
              <w:t>Phase</w:t>
            </w:r>
            <w:r w:rsidRPr="00857124">
              <w:rPr>
                <w:spacing w:val="-4"/>
                <w:sz w:val="20"/>
                <w:szCs w:val="20"/>
              </w:rPr>
              <w:t xml:space="preserve"> </w:t>
            </w:r>
            <w:r w:rsidRPr="00857124">
              <w:rPr>
                <w:sz w:val="20"/>
                <w:szCs w:val="20"/>
              </w:rPr>
              <w:t>1</w:t>
            </w:r>
            <w:r w:rsidRPr="00857124">
              <w:rPr>
                <w:spacing w:val="-1"/>
                <w:sz w:val="20"/>
                <w:szCs w:val="20"/>
              </w:rPr>
              <w:t xml:space="preserve"> </w:t>
            </w:r>
            <w:r w:rsidRPr="00857124">
              <w:rPr>
                <w:sz w:val="20"/>
                <w:szCs w:val="20"/>
              </w:rPr>
              <w:t>-</w:t>
            </w:r>
            <w:r w:rsidRPr="00857124">
              <w:rPr>
                <w:spacing w:val="-2"/>
                <w:sz w:val="20"/>
                <w:szCs w:val="20"/>
              </w:rPr>
              <w:t xml:space="preserve"> </w:t>
            </w:r>
            <w:r w:rsidRPr="00857124">
              <w:rPr>
                <w:sz w:val="20"/>
                <w:szCs w:val="20"/>
              </w:rPr>
              <w:t>Eligibility</w:t>
            </w:r>
            <w:r w:rsidRPr="00857124">
              <w:rPr>
                <w:spacing w:val="-4"/>
                <w:sz w:val="20"/>
                <w:szCs w:val="20"/>
              </w:rPr>
              <w:t xml:space="preserve"> </w:t>
            </w:r>
            <w:r w:rsidRPr="00857124">
              <w:rPr>
                <w:spacing w:val="-2"/>
                <w:sz w:val="20"/>
                <w:szCs w:val="20"/>
              </w:rPr>
              <w:t>analysis</w:t>
            </w:r>
          </w:p>
        </w:tc>
      </w:tr>
      <w:tr w:rsidR="00B80D7D" w:rsidRPr="00857124" w14:paraId="0FD34996" w14:textId="77777777" w:rsidTr="00D37BD8">
        <w:trPr>
          <w:trHeight w:val="230"/>
        </w:trPr>
        <w:tc>
          <w:tcPr>
            <w:tcW w:w="580" w:type="dxa"/>
          </w:tcPr>
          <w:p w14:paraId="1EB9115D" w14:textId="77777777" w:rsidR="00B80D7D" w:rsidRPr="00857124" w:rsidRDefault="00B80D7D" w:rsidP="00D37BD8">
            <w:pPr>
              <w:pStyle w:val="TableParagraph"/>
              <w:spacing w:before="3" w:line="207" w:lineRule="exact"/>
              <w:ind w:left="107"/>
              <w:jc w:val="both"/>
              <w:rPr>
                <w:sz w:val="20"/>
                <w:szCs w:val="20"/>
              </w:rPr>
            </w:pPr>
            <w:r w:rsidRPr="00857124">
              <w:rPr>
                <w:spacing w:val="-5"/>
                <w:sz w:val="20"/>
                <w:szCs w:val="20"/>
              </w:rPr>
              <w:t>4.</w:t>
            </w:r>
          </w:p>
        </w:tc>
        <w:tc>
          <w:tcPr>
            <w:tcW w:w="3029" w:type="dxa"/>
          </w:tcPr>
          <w:p w14:paraId="3CDBE2B2" w14:textId="77777777" w:rsidR="00B80D7D" w:rsidRPr="00857124" w:rsidRDefault="00B80D7D" w:rsidP="00D37BD8">
            <w:pPr>
              <w:pStyle w:val="TableParagraph"/>
              <w:spacing w:before="3" w:line="207" w:lineRule="exact"/>
              <w:jc w:val="both"/>
              <w:rPr>
                <w:sz w:val="20"/>
                <w:szCs w:val="20"/>
              </w:rPr>
            </w:pPr>
            <w:r w:rsidRPr="00857124">
              <w:rPr>
                <w:sz w:val="20"/>
                <w:szCs w:val="20"/>
              </w:rPr>
              <w:t>23-27</w:t>
            </w:r>
            <w:r w:rsidRPr="00857124">
              <w:rPr>
                <w:spacing w:val="-5"/>
                <w:sz w:val="20"/>
                <w:szCs w:val="20"/>
              </w:rPr>
              <w:t xml:space="preserve"> June 2025</w:t>
            </w:r>
          </w:p>
        </w:tc>
        <w:tc>
          <w:tcPr>
            <w:tcW w:w="5884" w:type="dxa"/>
          </w:tcPr>
          <w:p w14:paraId="5A948C32" w14:textId="77777777" w:rsidR="00B80D7D" w:rsidRPr="00857124" w:rsidRDefault="00B80D7D" w:rsidP="00D37BD8">
            <w:pPr>
              <w:pStyle w:val="TableParagraph"/>
              <w:spacing w:before="3" w:line="207" w:lineRule="exact"/>
              <w:jc w:val="both"/>
              <w:rPr>
                <w:sz w:val="20"/>
                <w:szCs w:val="20"/>
              </w:rPr>
            </w:pPr>
            <w:r w:rsidRPr="00857124">
              <w:rPr>
                <w:sz w:val="20"/>
                <w:szCs w:val="20"/>
              </w:rPr>
              <w:t>Phase</w:t>
            </w:r>
            <w:r w:rsidRPr="00857124">
              <w:rPr>
                <w:spacing w:val="-3"/>
                <w:sz w:val="20"/>
                <w:szCs w:val="20"/>
              </w:rPr>
              <w:t xml:space="preserve"> </w:t>
            </w:r>
            <w:r w:rsidRPr="00857124">
              <w:rPr>
                <w:sz w:val="20"/>
                <w:szCs w:val="20"/>
              </w:rPr>
              <w:t>2 –</w:t>
            </w:r>
            <w:r w:rsidRPr="00857124">
              <w:rPr>
                <w:spacing w:val="-1"/>
                <w:sz w:val="20"/>
                <w:szCs w:val="20"/>
              </w:rPr>
              <w:t xml:space="preserve"> </w:t>
            </w:r>
            <w:r w:rsidRPr="00857124">
              <w:rPr>
                <w:sz w:val="20"/>
                <w:szCs w:val="20"/>
              </w:rPr>
              <w:t>Technical</w:t>
            </w:r>
            <w:r w:rsidRPr="00857124">
              <w:rPr>
                <w:spacing w:val="-3"/>
                <w:sz w:val="20"/>
                <w:szCs w:val="20"/>
              </w:rPr>
              <w:t xml:space="preserve"> </w:t>
            </w:r>
            <w:r w:rsidRPr="00857124">
              <w:rPr>
                <w:sz w:val="20"/>
                <w:szCs w:val="20"/>
              </w:rPr>
              <w:t>proposal</w:t>
            </w:r>
            <w:r w:rsidRPr="00857124">
              <w:rPr>
                <w:spacing w:val="-6"/>
                <w:sz w:val="20"/>
                <w:szCs w:val="20"/>
              </w:rPr>
              <w:t xml:space="preserve"> </w:t>
            </w:r>
            <w:r w:rsidRPr="00857124">
              <w:rPr>
                <w:sz w:val="20"/>
                <w:szCs w:val="20"/>
              </w:rPr>
              <w:t>ranking</w:t>
            </w:r>
            <w:r w:rsidRPr="00857124">
              <w:rPr>
                <w:spacing w:val="-1"/>
                <w:sz w:val="20"/>
                <w:szCs w:val="20"/>
              </w:rPr>
              <w:t xml:space="preserve"> </w:t>
            </w:r>
            <w:r w:rsidRPr="00857124">
              <w:rPr>
                <w:sz w:val="20"/>
                <w:szCs w:val="20"/>
              </w:rPr>
              <w:t xml:space="preserve">+ </w:t>
            </w:r>
            <w:r w:rsidRPr="00857124">
              <w:rPr>
                <w:spacing w:val="-2"/>
                <w:sz w:val="20"/>
                <w:szCs w:val="20"/>
              </w:rPr>
              <w:t>shortlisting,</w:t>
            </w:r>
          </w:p>
        </w:tc>
      </w:tr>
      <w:tr w:rsidR="00B80D7D" w:rsidRPr="00857124" w14:paraId="134074CA" w14:textId="77777777" w:rsidTr="00D37BD8">
        <w:trPr>
          <w:trHeight w:val="230"/>
        </w:trPr>
        <w:tc>
          <w:tcPr>
            <w:tcW w:w="580" w:type="dxa"/>
          </w:tcPr>
          <w:p w14:paraId="37BAB6CA" w14:textId="77777777" w:rsidR="00B80D7D" w:rsidRPr="00857124" w:rsidRDefault="00B80D7D" w:rsidP="00D37BD8">
            <w:pPr>
              <w:pStyle w:val="TableParagraph"/>
              <w:spacing w:before="3" w:line="207" w:lineRule="exact"/>
              <w:ind w:left="107"/>
              <w:jc w:val="both"/>
              <w:rPr>
                <w:sz w:val="20"/>
                <w:szCs w:val="20"/>
              </w:rPr>
            </w:pPr>
            <w:r w:rsidRPr="00857124">
              <w:rPr>
                <w:spacing w:val="-5"/>
                <w:sz w:val="20"/>
                <w:szCs w:val="20"/>
              </w:rPr>
              <w:t>5.</w:t>
            </w:r>
          </w:p>
        </w:tc>
        <w:tc>
          <w:tcPr>
            <w:tcW w:w="3029" w:type="dxa"/>
          </w:tcPr>
          <w:p w14:paraId="11033F2C" w14:textId="77777777" w:rsidR="00B80D7D" w:rsidRPr="00857124" w:rsidRDefault="00B80D7D" w:rsidP="00D37BD8">
            <w:pPr>
              <w:pStyle w:val="TableParagraph"/>
              <w:spacing w:before="3" w:line="207" w:lineRule="exact"/>
              <w:jc w:val="both"/>
              <w:rPr>
                <w:sz w:val="20"/>
                <w:szCs w:val="20"/>
              </w:rPr>
            </w:pPr>
            <w:r w:rsidRPr="00857124">
              <w:rPr>
                <w:sz w:val="20"/>
                <w:szCs w:val="20"/>
              </w:rPr>
              <w:t>1</w:t>
            </w:r>
            <w:r w:rsidRPr="00857124">
              <w:rPr>
                <w:spacing w:val="-4"/>
                <w:sz w:val="20"/>
                <w:szCs w:val="20"/>
              </w:rPr>
              <w:t xml:space="preserve"> July</w:t>
            </w:r>
            <w:r w:rsidRPr="00857124">
              <w:rPr>
                <w:spacing w:val="-1"/>
                <w:sz w:val="20"/>
                <w:szCs w:val="20"/>
              </w:rPr>
              <w:t xml:space="preserve"> </w:t>
            </w:r>
            <w:r w:rsidRPr="00857124">
              <w:rPr>
                <w:spacing w:val="-4"/>
                <w:sz w:val="20"/>
                <w:szCs w:val="20"/>
              </w:rPr>
              <w:t>2025</w:t>
            </w:r>
          </w:p>
        </w:tc>
        <w:tc>
          <w:tcPr>
            <w:tcW w:w="5884" w:type="dxa"/>
          </w:tcPr>
          <w:p w14:paraId="449B4204" w14:textId="77777777" w:rsidR="00B80D7D" w:rsidRPr="00857124" w:rsidRDefault="00B80D7D" w:rsidP="00D37BD8">
            <w:pPr>
              <w:pStyle w:val="TableParagraph"/>
              <w:spacing w:before="3" w:line="207" w:lineRule="exact"/>
              <w:jc w:val="both"/>
              <w:rPr>
                <w:sz w:val="20"/>
                <w:szCs w:val="20"/>
              </w:rPr>
            </w:pPr>
            <w:r w:rsidRPr="00857124">
              <w:rPr>
                <w:sz w:val="20"/>
                <w:szCs w:val="20"/>
              </w:rPr>
              <w:t>Phase</w:t>
            </w:r>
            <w:r w:rsidRPr="00857124">
              <w:rPr>
                <w:spacing w:val="-4"/>
                <w:sz w:val="20"/>
                <w:szCs w:val="20"/>
              </w:rPr>
              <w:t xml:space="preserve"> </w:t>
            </w:r>
            <w:r w:rsidRPr="00857124">
              <w:rPr>
                <w:sz w:val="20"/>
                <w:szCs w:val="20"/>
              </w:rPr>
              <w:t>3</w:t>
            </w:r>
            <w:r w:rsidRPr="00857124">
              <w:rPr>
                <w:spacing w:val="-2"/>
                <w:sz w:val="20"/>
                <w:szCs w:val="20"/>
              </w:rPr>
              <w:t xml:space="preserve"> </w:t>
            </w:r>
            <w:r w:rsidRPr="00857124">
              <w:rPr>
                <w:sz w:val="20"/>
                <w:szCs w:val="20"/>
              </w:rPr>
              <w:t>–</w:t>
            </w:r>
            <w:r w:rsidRPr="00857124">
              <w:rPr>
                <w:spacing w:val="-3"/>
                <w:sz w:val="20"/>
                <w:szCs w:val="20"/>
              </w:rPr>
              <w:t xml:space="preserve"> </w:t>
            </w:r>
            <w:r w:rsidRPr="00857124">
              <w:rPr>
                <w:sz w:val="20"/>
                <w:szCs w:val="20"/>
              </w:rPr>
              <w:t>Finalization</w:t>
            </w:r>
            <w:r w:rsidRPr="00857124">
              <w:rPr>
                <w:spacing w:val="-3"/>
                <w:sz w:val="20"/>
                <w:szCs w:val="20"/>
              </w:rPr>
              <w:t xml:space="preserve"> </w:t>
            </w:r>
            <w:r w:rsidRPr="00857124">
              <w:rPr>
                <w:sz w:val="20"/>
                <w:szCs w:val="20"/>
              </w:rPr>
              <w:t>(location</w:t>
            </w:r>
            <w:r w:rsidRPr="00857124">
              <w:rPr>
                <w:spacing w:val="-4"/>
                <w:sz w:val="20"/>
                <w:szCs w:val="20"/>
              </w:rPr>
              <w:t xml:space="preserve"> </w:t>
            </w:r>
            <w:r w:rsidRPr="00857124">
              <w:rPr>
                <w:sz w:val="20"/>
                <w:szCs w:val="20"/>
              </w:rPr>
              <w:t>selection)</w:t>
            </w:r>
            <w:r w:rsidRPr="00857124">
              <w:rPr>
                <w:spacing w:val="-7"/>
                <w:sz w:val="20"/>
                <w:szCs w:val="20"/>
              </w:rPr>
              <w:t xml:space="preserve"> </w:t>
            </w:r>
            <w:r w:rsidRPr="00857124">
              <w:rPr>
                <w:sz w:val="20"/>
                <w:szCs w:val="20"/>
              </w:rPr>
              <w:t>and</w:t>
            </w:r>
            <w:r w:rsidRPr="00857124">
              <w:rPr>
                <w:spacing w:val="-7"/>
                <w:sz w:val="20"/>
                <w:szCs w:val="20"/>
              </w:rPr>
              <w:t xml:space="preserve"> </w:t>
            </w:r>
            <w:r w:rsidRPr="00857124">
              <w:rPr>
                <w:sz w:val="20"/>
                <w:szCs w:val="20"/>
              </w:rPr>
              <w:t>contract</w:t>
            </w:r>
            <w:r w:rsidRPr="00857124">
              <w:rPr>
                <w:spacing w:val="-4"/>
                <w:sz w:val="20"/>
                <w:szCs w:val="20"/>
              </w:rPr>
              <w:t xml:space="preserve"> </w:t>
            </w:r>
            <w:r w:rsidRPr="00857124">
              <w:rPr>
                <w:spacing w:val="-2"/>
                <w:sz w:val="20"/>
                <w:szCs w:val="20"/>
              </w:rPr>
              <w:t>signature</w:t>
            </w:r>
          </w:p>
        </w:tc>
      </w:tr>
    </w:tbl>
    <w:p w14:paraId="402B2416" w14:textId="77777777" w:rsidR="006E67CE" w:rsidRDefault="006E67CE" w:rsidP="006E67CE">
      <w:pPr>
        <w:pStyle w:val="Heading2"/>
        <w:spacing w:before="93"/>
        <w:ind w:right="1080"/>
        <w:jc w:val="both"/>
        <w:rPr>
          <w:rFonts w:ascii="Arial MT" w:hAnsi="Arial MT"/>
          <w:sz w:val="20"/>
          <w:szCs w:val="20"/>
        </w:rPr>
      </w:pPr>
    </w:p>
    <w:p w14:paraId="6BE77E77" w14:textId="77777777" w:rsidR="006E67CE" w:rsidRDefault="006E67CE" w:rsidP="006E67CE">
      <w:pPr>
        <w:pStyle w:val="Heading2"/>
        <w:spacing w:before="93"/>
        <w:ind w:right="1080"/>
        <w:jc w:val="both"/>
        <w:rPr>
          <w:rFonts w:ascii="Arial MT" w:hAnsi="Arial MT"/>
          <w:sz w:val="20"/>
          <w:szCs w:val="20"/>
        </w:rPr>
      </w:pPr>
    </w:p>
    <w:p w14:paraId="60413E11" w14:textId="77777777" w:rsidR="006E67CE" w:rsidRDefault="006E67CE" w:rsidP="006E67CE">
      <w:pPr>
        <w:pStyle w:val="Heading2"/>
        <w:spacing w:before="93"/>
        <w:ind w:right="1080"/>
        <w:jc w:val="both"/>
        <w:rPr>
          <w:rFonts w:ascii="Arial MT" w:hAnsi="Arial MT"/>
          <w:sz w:val="20"/>
          <w:szCs w:val="20"/>
        </w:rPr>
      </w:pPr>
    </w:p>
    <w:p w14:paraId="0CE598C4" w14:textId="77777777" w:rsidR="006E67CE" w:rsidRDefault="006E67CE" w:rsidP="006E67CE">
      <w:pPr>
        <w:pStyle w:val="Heading2"/>
        <w:spacing w:before="93"/>
        <w:ind w:right="1080"/>
        <w:jc w:val="both"/>
        <w:rPr>
          <w:rFonts w:ascii="Arial MT" w:hAnsi="Arial MT"/>
          <w:sz w:val="20"/>
          <w:szCs w:val="20"/>
        </w:rPr>
      </w:pPr>
    </w:p>
    <w:p w14:paraId="43F08BDB" w14:textId="77777777" w:rsidR="006E67CE" w:rsidRDefault="006E67CE" w:rsidP="006E67CE">
      <w:pPr>
        <w:pStyle w:val="Heading2"/>
        <w:spacing w:before="93"/>
        <w:ind w:right="1080"/>
        <w:jc w:val="both"/>
        <w:rPr>
          <w:rFonts w:ascii="Arial MT" w:hAnsi="Arial MT"/>
          <w:sz w:val="20"/>
          <w:szCs w:val="20"/>
        </w:rPr>
      </w:pPr>
    </w:p>
    <w:p w14:paraId="62E81B60" w14:textId="77777777" w:rsidR="006E67CE" w:rsidRDefault="006E67CE" w:rsidP="006E67CE">
      <w:pPr>
        <w:pStyle w:val="Heading2"/>
        <w:spacing w:before="93"/>
        <w:ind w:right="1080"/>
        <w:jc w:val="both"/>
        <w:rPr>
          <w:rFonts w:ascii="Arial MT" w:hAnsi="Arial MT"/>
          <w:sz w:val="20"/>
          <w:szCs w:val="20"/>
        </w:rPr>
      </w:pPr>
    </w:p>
    <w:p w14:paraId="2AB65F69" w14:textId="77777777" w:rsidR="006E67CE" w:rsidRDefault="006E67CE" w:rsidP="006E67CE">
      <w:pPr>
        <w:pStyle w:val="Heading2"/>
        <w:spacing w:before="93"/>
        <w:ind w:right="1080"/>
        <w:jc w:val="both"/>
        <w:rPr>
          <w:rFonts w:ascii="Arial MT" w:hAnsi="Arial MT"/>
          <w:sz w:val="20"/>
          <w:szCs w:val="20"/>
        </w:rPr>
      </w:pPr>
    </w:p>
    <w:p w14:paraId="3CE47CD0" w14:textId="77777777" w:rsidR="006E67CE" w:rsidRDefault="006E67CE" w:rsidP="006E67CE">
      <w:pPr>
        <w:pStyle w:val="Heading2"/>
        <w:spacing w:before="93"/>
        <w:ind w:right="1080"/>
        <w:jc w:val="both"/>
        <w:rPr>
          <w:rFonts w:ascii="Arial MT" w:hAnsi="Arial MT"/>
          <w:sz w:val="20"/>
          <w:szCs w:val="20"/>
        </w:rPr>
      </w:pPr>
    </w:p>
    <w:p w14:paraId="03064DE8" w14:textId="77777777" w:rsidR="006E67CE" w:rsidRDefault="006E67CE" w:rsidP="006E67CE">
      <w:pPr>
        <w:pStyle w:val="Heading2"/>
        <w:spacing w:before="93"/>
        <w:ind w:right="1080"/>
        <w:jc w:val="both"/>
        <w:rPr>
          <w:rFonts w:ascii="Arial MT" w:hAnsi="Arial MT"/>
          <w:sz w:val="20"/>
          <w:szCs w:val="20"/>
        </w:rPr>
      </w:pPr>
    </w:p>
    <w:p w14:paraId="033EF8BD" w14:textId="77777777" w:rsidR="006E67CE" w:rsidRDefault="006E67CE" w:rsidP="006E67CE">
      <w:pPr>
        <w:pStyle w:val="Heading2"/>
        <w:spacing w:before="93"/>
        <w:ind w:right="1080"/>
        <w:jc w:val="both"/>
        <w:rPr>
          <w:rFonts w:ascii="Arial MT" w:hAnsi="Arial MT"/>
          <w:sz w:val="20"/>
          <w:szCs w:val="20"/>
        </w:rPr>
      </w:pPr>
    </w:p>
    <w:p w14:paraId="2054E2AD" w14:textId="77777777" w:rsidR="006E67CE" w:rsidRDefault="006E67CE" w:rsidP="006E67CE">
      <w:pPr>
        <w:pStyle w:val="Heading2"/>
        <w:spacing w:before="93"/>
        <w:ind w:right="1080"/>
        <w:jc w:val="both"/>
        <w:rPr>
          <w:rFonts w:ascii="Arial MT" w:hAnsi="Arial MT"/>
          <w:sz w:val="20"/>
          <w:szCs w:val="20"/>
        </w:rPr>
      </w:pPr>
    </w:p>
    <w:p w14:paraId="63EFDF51" w14:textId="77777777" w:rsidR="006E67CE" w:rsidRDefault="006E67CE" w:rsidP="006E67CE">
      <w:pPr>
        <w:pStyle w:val="Heading2"/>
        <w:spacing w:before="93"/>
        <w:ind w:right="1080"/>
        <w:jc w:val="both"/>
        <w:rPr>
          <w:rFonts w:ascii="Arial MT" w:hAnsi="Arial MT"/>
          <w:sz w:val="20"/>
          <w:szCs w:val="20"/>
        </w:rPr>
      </w:pPr>
    </w:p>
    <w:p w14:paraId="3BB1A5A1" w14:textId="77777777" w:rsidR="006E67CE" w:rsidRDefault="006E67CE" w:rsidP="006E67CE">
      <w:pPr>
        <w:pStyle w:val="Heading2"/>
        <w:spacing w:before="93"/>
        <w:ind w:right="1080"/>
        <w:jc w:val="both"/>
        <w:rPr>
          <w:rFonts w:ascii="Arial MT" w:hAnsi="Arial MT"/>
          <w:sz w:val="20"/>
          <w:szCs w:val="20"/>
        </w:rPr>
      </w:pPr>
    </w:p>
    <w:p w14:paraId="15E41C33" w14:textId="77777777" w:rsidR="006E67CE" w:rsidRDefault="006E67CE" w:rsidP="006E67CE">
      <w:pPr>
        <w:pStyle w:val="Heading2"/>
        <w:spacing w:before="93"/>
        <w:ind w:right="1080"/>
        <w:jc w:val="both"/>
        <w:rPr>
          <w:rFonts w:ascii="Arial MT" w:hAnsi="Arial MT"/>
          <w:sz w:val="20"/>
          <w:szCs w:val="20"/>
        </w:rPr>
      </w:pPr>
    </w:p>
    <w:p w14:paraId="1DD5D7E6" w14:textId="33873129" w:rsidR="00A054CE" w:rsidRPr="00375406" w:rsidRDefault="006E67CE" w:rsidP="004A41DA">
      <w:pPr>
        <w:pStyle w:val="Heading2"/>
        <w:spacing w:before="93"/>
        <w:ind w:right="-23"/>
        <w:jc w:val="center"/>
        <w:rPr>
          <w:rFonts w:ascii="Arial MT" w:hAnsi="Arial MT"/>
          <w:sz w:val="20"/>
          <w:szCs w:val="20"/>
          <w:u w:val="single"/>
        </w:rPr>
      </w:pPr>
      <w:r w:rsidRPr="00375406">
        <w:rPr>
          <w:rFonts w:ascii="Arial MT" w:hAnsi="Arial MT"/>
          <w:sz w:val="20"/>
          <w:szCs w:val="20"/>
          <w:u w:val="single"/>
        </w:rPr>
        <w:lastRenderedPageBreak/>
        <w:t>GRANT</w:t>
      </w:r>
      <w:r w:rsidRPr="00375406">
        <w:rPr>
          <w:rFonts w:ascii="Arial MT" w:hAnsi="Arial MT"/>
          <w:spacing w:val="-15"/>
          <w:sz w:val="20"/>
          <w:szCs w:val="20"/>
          <w:u w:val="single"/>
        </w:rPr>
        <w:t xml:space="preserve"> </w:t>
      </w:r>
      <w:r w:rsidRPr="00375406">
        <w:rPr>
          <w:rFonts w:ascii="Arial MT" w:hAnsi="Arial MT"/>
          <w:sz w:val="20"/>
          <w:szCs w:val="20"/>
          <w:u w:val="single"/>
        </w:rPr>
        <w:t>APPLICATION</w:t>
      </w:r>
      <w:r w:rsidRPr="00375406">
        <w:rPr>
          <w:rFonts w:ascii="Arial MT" w:hAnsi="Arial MT"/>
          <w:spacing w:val="-12"/>
          <w:sz w:val="20"/>
          <w:szCs w:val="20"/>
          <w:u w:val="single"/>
        </w:rPr>
        <w:t xml:space="preserve"> </w:t>
      </w:r>
      <w:r w:rsidRPr="00375406">
        <w:rPr>
          <w:rFonts w:ascii="Arial MT" w:hAnsi="Arial MT"/>
          <w:spacing w:val="-4"/>
          <w:sz w:val="20"/>
          <w:szCs w:val="20"/>
          <w:u w:val="single"/>
        </w:rPr>
        <w:t>FORM</w:t>
      </w:r>
    </w:p>
    <w:p w14:paraId="2FC866DA" w14:textId="77777777" w:rsidR="00A054CE" w:rsidRPr="00857124" w:rsidRDefault="004B420F" w:rsidP="0034588D">
      <w:pPr>
        <w:spacing w:before="183"/>
        <w:ind w:left="8" w:right="1080"/>
        <w:jc w:val="both"/>
        <w:rPr>
          <w:sz w:val="20"/>
          <w:szCs w:val="20"/>
        </w:rPr>
      </w:pPr>
      <w:r w:rsidRPr="00857124">
        <w:rPr>
          <w:sz w:val="20"/>
          <w:szCs w:val="20"/>
        </w:rPr>
        <w:t>Deadline</w:t>
      </w:r>
      <w:r w:rsidRPr="00857124">
        <w:rPr>
          <w:spacing w:val="-2"/>
          <w:sz w:val="20"/>
          <w:szCs w:val="20"/>
        </w:rPr>
        <w:t xml:space="preserve"> </w:t>
      </w:r>
      <w:r w:rsidRPr="00857124">
        <w:rPr>
          <w:sz w:val="20"/>
          <w:szCs w:val="20"/>
        </w:rPr>
        <w:t>for</w:t>
      </w:r>
      <w:r w:rsidRPr="00857124">
        <w:rPr>
          <w:spacing w:val="-5"/>
          <w:sz w:val="20"/>
          <w:szCs w:val="20"/>
        </w:rPr>
        <w:t xml:space="preserve"> </w:t>
      </w:r>
      <w:r w:rsidRPr="00857124">
        <w:rPr>
          <w:sz w:val="20"/>
          <w:szCs w:val="20"/>
        </w:rPr>
        <w:t>submission</w:t>
      </w:r>
      <w:r w:rsidRPr="00857124">
        <w:rPr>
          <w:spacing w:val="-2"/>
          <w:sz w:val="20"/>
          <w:szCs w:val="20"/>
        </w:rPr>
        <w:t xml:space="preserve"> </w:t>
      </w:r>
      <w:r w:rsidRPr="00857124">
        <w:rPr>
          <w:sz w:val="20"/>
          <w:szCs w:val="20"/>
        </w:rPr>
        <w:t>of</w:t>
      </w:r>
      <w:r w:rsidRPr="00857124">
        <w:rPr>
          <w:spacing w:val="-2"/>
          <w:sz w:val="20"/>
          <w:szCs w:val="20"/>
        </w:rPr>
        <w:t xml:space="preserve"> Proposal:</w:t>
      </w:r>
    </w:p>
    <w:p w14:paraId="361E79EF" w14:textId="719CC10E" w:rsidR="00A054CE" w:rsidRPr="00857124" w:rsidRDefault="004B420F" w:rsidP="0034588D">
      <w:pPr>
        <w:pStyle w:val="Heading2"/>
        <w:spacing w:before="179"/>
        <w:ind w:left="9" w:right="1080"/>
        <w:jc w:val="both"/>
        <w:rPr>
          <w:rFonts w:ascii="Arial MT" w:hAnsi="Arial MT"/>
          <w:sz w:val="20"/>
          <w:szCs w:val="20"/>
        </w:rPr>
      </w:pPr>
      <w:r w:rsidRPr="00857124">
        <w:rPr>
          <w:rFonts w:ascii="Arial MT" w:hAnsi="Arial MT"/>
          <w:sz w:val="20"/>
          <w:szCs w:val="20"/>
        </w:rPr>
        <w:t>(</w:t>
      </w:r>
      <w:r w:rsidR="00545BFD">
        <w:rPr>
          <w:rFonts w:ascii="Arial MT" w:hAnsi="Arial MT"/>
          <w:sz w:val="20"/>
          <w:szCs w:val="20"/>
        </w:rPr>
        <w:t>16</w:t>
      </w:r>
      <w:r w:rsidRPr="00857124">
        <w:rPr>
          <w:rFonts w:ascii="Arial MT" w:hAnsi="Arial MT"/>
          <w:spacing w:val="-4"/>
          <w:sz w:val="20"/>
          <w:szCs w:val="20"/>
        </w:rPr>
        <w:t xml:space="preserve"> </w:t>
      </w:r>
      <w:r w:rsidR="00E14BC1" w:rsidRPr="00857124">
        <w:rPr>
          <w:rFonts w:ascii="Arial MT" w:hAnsi="Arial MT"/>
          <w:spacing w:val="-4"/>
          <w:sz w:val="20"/>
          <w:szCs w:val="20"/>
        </w:rPr>
        <w:t>June</w:t>
      </w:r>
      <w:r w:rsidRPr="00857124">
        <w:rPr>
          <w:rFonts w:ascii="Arial MT" w:hAnsi="Arial MT"/>
          <w:spacing w:val="-5"/>
          <w:sz w:val="20"/>
          <w:szCs w:val="20"/>
        </w:rPr>
        <w:t xml:space="preserve"> </w:t>
      </w:r>
      <w:r w:rsidRPr="00857124">
        <w:rPr>
          <w:rFonts w:ascii="Arial MT" w:hAnsi="Arial MT"/>
          <w:sz w:val="20"/>
          <w:szCs w:val="20"/>
        </w:rPr>
        <w:t>202</w:t>
      </w:r>
      <w:r w:rsidR="00E14BC1" w:rsidRPr="00857124">
        <w:rPr>
          <w:rFonts w:ascii="Arial MT" w:hAnsi="Arial MT"/>
          <w:sz w:val="20"/>
          <w:szCs w:val="20"/>
        </w:rPr>
        <w:t>5</w:t>
      </w:r>
      <w:r w:rsidRPr="00857124">
        <w:rPr>
          <w:rFonts w:ascii="Arial MT" w:hAnsi="Arial MT"/>
          <w:spacing w:val="-3"/>
          <w:sz w:val="20"/>
          <w:szCs w:val="20"/>
        </w:rPr>
        <w:t xml:space="preserve"> </w:t>
      </w:r>
      <w:r w:rsidRPr="00857124">
        <w:rPr>
          <w:rFonts w:ascii="Arial MT" w:hAnsi="Arial MT"/>
          <w:sz w:val="20"/>
          <w:szCs w:val="20"/>
        </w:rPr>
        <w:t>at</w:t>
      </w:r>
      <w:r w:rsidRPr="00857124">
        <w:rPr>
          <w:rFonts w:ascii="Arial MT" w:hAnsi="Arial MT"/>
          <w:spacing w:val="-6"/>
          <w:sz w:val="20"/>
          <w:szCs w:val="20"/>
        </w:rPr>
        <w:t xml:space="preserve"> </w:t>
      </w:r>
      <w:r w:rsidRPr="00857124">
        <w:rPr>
          <w:rFonts w:ascii="Arial MT" w:hAnsi="Arial MT"/>
          <w:sz w:val="20"/>
          <w:szCs w:val="20"/>
        </w:rPr>
        <w:t>17:00</w:t>
      </w:r>
      <w:r w:rsidRPr="00857124">
        <w:rPr>
          <w:rFonts w:ascii="Arial MT" w:hAnsi="Arial MT"/>
          <w:spacing w:val="-3"/>
          <w:sz w:val="20"/>
          <w:szCs w:val="20"/>
        </w:rPr>
        <w:t xml:space="preserve"> </w:t>
      </w:r>
      <w:r w:rsidRPr="00857124">
        <w:rPr>
          <w:rFonts w:ascii="Arial MT" w:hAnsi="Arial MT"/>
          <w:sz w:val="20"/>
          <w:szCs w:val="20"/>
        </w:rPr>
        <w:t>Timor-Leste</w:t>
      </w:r>
      <w:r w:rsidRPr="00857124">
        <w:rPr>
          <w:rFonts w:ascii="Arial MT" w:hAnsi="Arial MT"/>
          <w:spacing w:val="-4"/>
          <w:sz w:val="20"/>
          <w:szCs w:val="20"/>
        </w:rPr>
        <w:t xml:space="preserve"> </w:t>
      </w:r>
      <w:r w:rsidRPr="00857124">
        <w:rPr>
          <w:rFonts w:ascii="Arial MT" w:hAnsi="Arial MT"/>
          <w:sz w:val="20"/>
          <w:szCs w:val="20"/>
        </w:rPr>
        <w:t>date</w:t>
      </w:r>
      <w:r w:rsidRPr="00857124">
        <w:rPr>
          <w:rFonts w:ascii="Arial MT" w:hAnsi="Arial MT"/>
          <w:spacing w:val="-3"/>
          <w:sz w:val="20"/>
          <w:szCs w:val="20"/>
        </w:rPr>
        <w:t xml:space="preserve"> </w:t>
      </w:r>
      <w:r w:rsidRPr="00857124">
        <w:rPr>
          <w:rFonts w:ascii="Arial MT" w:hAnsi="Arial MT"/>
          <w:sz w:val="20"/>
          <w:szCs w:val="20"/>
        </w:rPr>
        <w:t>and</w:t>
      </w:r>
      <w:r w:rsidRPr="00857124">
        <w:rPr>
          <w:rFonts w:ascii="Arial MT" w:hAnsi="Arial MT"/>
          <w:spacing w:val="-4"/>
          <w:sz w:val="20"/>
          <w:szCs w:val="20"/>
        </w:rPr>
        <w:t xml:space="preserve"> </w:t>
      </w:r>
      <w:r w:rsidRPr="00857124">
        <w:rPr>
          <w:rFonts w:ascii="Arial MT" w:hAnsi="Arial MT"/>
          <w:spacing w:val="-2"/>
          <w:sz w:val="20"/>
          <w:szCs w:val="20"/>
        </w:rPr>
        <w:t>time)</w:t>
      </w:r>
    </w:p>
    <w:p w14:paraId="4A389D44" w14:textId="77777777" w:rsidR="00A054CE" w:rsidRPr="00857124" w:rsidRDefault="004B420F" w:rsidP="0034588D">
      <w:pPr>
        <w:spacing w:before="179" w:line="259" w:lineRule="auto"/>
        <w:ind w:right="904"/>
        <w:jc w:val="both"/>
        <w:rPr>
          <w:sz w:val="20"/>
          <w:szCs w:val="20"/>
        </w:rPr>
      </w:pPr>
      <w:r w:rsidRPr="00857124">
        <w:rPr>
          <w:sz w:val="20"/>
          <w:szCs w:val="20"/>
        </w:rPr>
        <w:t>To</w:t>
      </w:r>
      <w:r w:rsidRPr="00857124">
        <w:rPr>
          <w:spacing w:val="-5"/>
          <w:sz w:val="20"/>
          <w:szCs w:val="20"/>
        </w:rPr>
        <w:t xml:space="preserve"> </w:t>
      </w:r>
      <w:r w:rsidRPr="00857124">
        <w:rPr>
          <w:sz w:val="20"/>
          <w:szCs w:val="20"/>
        </w:rPr>
        <w:t>reduce</w:t>
      </w:r>
      <w:r w:rsidRPr="00857124">
        <w:rPr>
          <w:spacing w:val="-5"/>
          <w:sz w:val="20"/>
          <w:szCs w:val="20"/>
        </w:rPr>
        <w:t xml:space="preserve"> </w:t>
      </w:r>
      <w:r w:rsidRPr="00857124">
        <w:rPr>
          <w:sz w:val="20"/>
          <w:szCs w:val="20"/>
        </w:rPr>
        <w:t>expense</w:t>
      </w:r>
      <w:r w:rsidRPr="00857124">
        <w:rPr>
          <w:spacing w:val="-5"/>
          <w:sz w:val="20"/>
          <w:szCs w:val="20"/>
        </w:rPr>
        <w:t xml:space="preserve"> </w:t>
      </w:r>
      <w:r w:rsidRPr="00857124">
        <w:rPr>
          <w:sz w:val="20"/>
          <w:szCs w:val="20"/>
        </w:rPr>
        <w:t>and</w:t>
      </w:r>
      <w:r w:rsidRPr="00857124">
        <w:rPr>
          <w:spacing w:val="-3"/>
          <w:sz w:val="20"/>
          <w:szCs w:val="20"/>
        </w:rPr>
        <w:t xml:space="preserve"> </w:t>
      </w:r>
      <w:r w:rsidRPr="00857124">
        <w:rPr>
          <w:sz w:val="20"/>
          <w:szCs w:val="20"/>
        </w:rPr>
        <w:t>waste,</w:t>
      </w:r>
      <w:r w:rsidRPr="00857124">
        <w:rPr>
          <w:spacing w:val="-8"/>
          <w:sz w:val="20"/>
          <w:szCs w:val="20"/>
        </w:rPr>
        <w:t xml:space="preserve"> </w:t>
      </w:r>
      <w:r w:rsidRPr="00857124">
        <w:rPr>
          <w:sz w:val="20"/>
          <w:szCs w:val="20"/>
        </w:rPr>
        <w:t>we</w:t>
      </w:r>
      <w:r w:rsidRPr="00857124">
        <w:rPr>
          <w:spacing w:val="-5"/>
          <w:sz w:val="20"/>
          <w:szCs w:val="20"/>
        </w:rPr>
        <w:t xml:space="preserve"> </w:t>
      </w:r>
      <w:r w:rsidRPr="00857124">
        <w:rPr>
          <w:sz w:val="20"/>
          <w:szCs w:val="20"/>
        </w:rPr>
        <w:t>strongly</w:t>
      </w:r>
      <w:r w:rsidRPr="00857124">
        <w:rPr>
          <w:spacing w:val="-5"/>
          <w:sz w:val="20"/>
          <w:szCs w:val="20"/>
        </w:rPr>
        <w:t xml:space="preserve"> </w:t>
      </w:r>
      <w:r w:rsidRPr="00857124">
        <w:rPr>
          <w:sz w:val="20"/>
          <w:szCs w:val="20"/>
        </w:rPr>
        <w:t>recommend</w:t>
      </w:r>
      <w:r w:rsidRPr="00857124">
        <w:rPr>
          <w:spacing w:val="-5"/>
          <w:sz w:val="20"/>
          <w:szCs w:val="20"/>
        </w:rPr>
        <w:t xml:space="preserve"> </w:t>
      </w:r>
      <w:r w:rsidRPr="00857124">
        <w:rPr>
          <w:sz w:val="20"/>
          <w:szCs w:val="20"/>
        </w:rPr>
        <w:t>that</w:t>
      </w:r>
      <w:r w:rsidRPr="00857124">
        <w:rPr>
          <w:spacing w:val="-8"/>
          <w:sz w:val="20"/>
          <w:szCs w:val="20"/>
        </w:rPr>
        <w:t xml:space="preserve"> </w:t>
      </w:r>
      <w:r w:rsidRPr="00857124">
        <w:rPr>
          <w:sz w:val="20"/>
          <w:szCs w:val="20"/>
        </w:rPr>
        <w:t>you</w:t>
      </w:r>
      <w:r w:rsidRPr="00857124">
        <w:rPr>
          <w:spacing w:val="-5"/>
          <w:sz w:val="20"/>
          <w:szCs w:val="20"/>
        </w:rPr>
        <w:t xml:space="preserve"> </w:t>
      </w:r>
      <w:r w:rsidRPr="00857124">
        <w:rPr>
          <w:sz w:val="20"/>
          <w:szCs w:val="20"/>
        </w:rPr>
        <w:t>email</w:t>
      </w:r>
      <w:r w:rsidRPr="00857124">
        <w:rPr>
          <w:spacing w:val="-7"/>
          <w:sz w:val="20"/>
          <w:szCs w:val="20"/>
        </w:rPr>
        <w:t xml:space="preserve"> </w:t>
      </w:r>
      <w:r w:rsidRPr="00857124">
        <w:rPr>
          <w:sz w:val="20"/>
          <w:szCs w:val="20"/>
        </w:rPr>
        <w:t>or</w:t>
      </w:r>
      <w:r w:rsidRPr="00857124">
        <w:rPr>
          <w:spacing w:val="-8"/>
          <w:sz w:val="20"/>
          <w:szCs w:val="20"/>
        </w:rPr>
        <w:t xml:space="preserve"> </w:t>
      </w:r>
      <w:r w:rsidRPr="00857124">
        <w:rPr>
          <w:sz w:val="20"/>
          <w:szCs w:val="20"/>
        </w:rPr>
        <w:t>use</w:t>
      </w:r>
      <w:r w:rsidRPr="00857124">
        <w:rPr>
          <w:spacing w:val="-5"/>
          <w:sz w:val="20"/>
          <w:szCs w:val="20"/>
        </w:rPr>
        <w:t xml:space="preserve"> </w:t>
      </w:r>
      <w:r w:rsidRPr="00857124">
        <w:rPr>
          <w:sz w:val="20"/>
          <w:szCs w:val="20"/>
        </w:rPr>
        <w:t>only</w:t>
      </w:r>
      <w:r w:rsidRPr="00857124">
        <w:rPr>
          <w:spacing w:val="-5"/>
          <w:sz w:val="20"/>
          <w:szCs w:val="20"/>
        </w:rPr>
        <w:t xml:space="preserve"> </w:t>
      </w:r>
      <w:r w:rsidRPr="00857124">
        <w:rPr>
          <w:sz w:val="20"/>
          <w:szCs w:val="20"/>
        </w:rPr>
        <w:t>paper</w:t>
      </w:r>
      <w:r w:rsidRPr="00857124">
        <w:rPr>
          <w:spacing w:val="-8"/>
          <w:sz w:val="20"/>
          <w:szCs w:val="20"/>
        </w:rPr>
        <w:t xml:space="preserve"> </w:t>
      </w:r>
      <w:r w:rsidRPr="00857124">
        <w:rPr>
          <w:sz w:val="20"/>
          <w:szCs w:val="20"/>
        </w:rPr>
        <w:t>for</w:t>
      </w:r>
      <w:r w:rsidRPr="00857124">
        <w:rPr>
          <w:spacing w:val="-8"/>
          <w:sz w:val="20"/>
          <w:szCs w:val="20"/>
        </w:rPr>
        <w:t xml:space="preserve"> </w:t>
      </w:r>
      <w:r w:rsidRPr="00857124">
        <w:rPr>
          <w:sz w:val="20"/>
          <w:szCs w:val="20"/>
        </w:rPr>
        <w:t>your file (no plastic folders or dividers). Please also use double-sided printing if possible.</w:t>
      </w:r>
    </w:p>
    <w:p w14:paraId="78F61291" w14:textId="77777777" w:rsidR="00A054CE" w:rsidRPr="00857124" w:rsidRDefault="00A054CE" w:rsidP="0034588D">
      <w:pPr>
        <w:pStyle w:val="BodyText"/>
        <w:spacing w:before="10" w:after="1"/>
        <w:jc w:val="both"/>
      </w:pPr>
    </w:p>
    <w:tbl>
      <w:tblPr>
        <w:tblW w:w="949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7"/>
        <w:gridCol w:w="6076"/>
      </w:tblGrid>
      <w:tr w:rsidR="00A054CE" w:rsidRPr="00857124" w14:paraId="66F4028C" w14:textId="77777777" w:rsidTr="0034588D">
        <w:trPr>
          <w:trHeight w:val="705"/>
        </w:trPr>
        <w:tc>
          <w:tcPr>
            <w:tcW w:w="3417" w:type="dxa"/>
            <w:shd w:val="clear" w:color="auto" w:fill="BEBEBE"/>
          </w:tcPr>
          <w:p w14:paraId="13332EDA" w14:textId="77777777" w:rsidR="00A054CE" w:rsidRPr="00857124" w:rsidRDefault="004B420F" w:rsidP="0034588D">
            <w:pPr>
              <w:pStyle w:val="TableParagraph"/>
              <w:jc w:val="both"/>
              <w:rPr>
                <w:sz w:val="20"/>
                <w:szCs w:val="20"/>
              </w:rPr>
            </w:pPr>
            <w:r w:rsidRPr="00857124">
              <w:rPr>
                <w:sz w:val="20"/>
                <w:szCs w:val="20"/>
              </w:rPr>
              <w:t>Title</w:t>
            </w:r>
            <w:r w:rsidRPr="00857124">
              <w:rPr>
                <w:spacing w:val="-2"/>
                <w:sz w:val="20"/>
                <w:szCs w:val="20"/>
              </w:rPr>
              <w:t xml:space="preserve"> </w:t>
            </w:r>
            <w:r w:rsidRPr="00857124">
              <w:rPr>
                <w:sz w:val="20"/>
                <w:szCs w:val="20"/>
              </w:rPr>
              <w:t>of</w:t>
            </w:r>
            <w:r w:rsidRPr="00857124">
              <w:rPr>
                <w:spacing w:val="-3"/>
                <w:sz w:val="20"/>
                <w:szCs w:val="20"/>
              </w:rPr>
              <w:t xml:space="preserve"> </w:t>
            </w:r>
            <w:r w:rsidRPr="00857124">
              <w:rPr>
                <w:sz w:val="20"/>
                <w:szCs w:val="20"/>
              </w:rPr>
              <w:t>the</w:t>
            </w:r>
            <w:r w:rsidRPr="00857124">
              <w:rPr>
                <w:spacing w:val="-1"/>
                <w:sz w:val="20"/>
                <w:szCs w:val="20"/>
              </w:rPr>
              <w:t xml:space="preserve"> </w:t>
            </w:r>
            <w:r w:rsidRPr="00857124">
              <w:rPr>
                <w:spacing w:val="-2"/>
                <w:sz w:val="20"/>
                <w:szCs w:val="20"/>
              </w:rPr>
              <w:t>action:</w:t>
            </w:r>
          </w:p>
        </w:tc>
        <w:tc>
          <w:tcPr>
            <w:tcW w:w="6076" w:type="dxa"/>
          </w:tcPr>
          <w:p w14:paraId="2D992382" w14:textId="6DF455F7" w:rsidR="00A054CE" w:rsidRPr="00857124" w:rsidRDefault="005873C2" w:rsidP="0034588D">
            <w:pPr>
              <w:pStyle w:val="TableParagraph"/>
              <w:spacing w:line="259" w:lineRule="auto"/>
              <w:ind w:left="107" w:right="161"/>
              <w:jc w:val="both"/>
              <w:rPr>
                <w:sz w:val="20"/>
                <w:szCs w:val="20"/>
              </w:rPr>
            </w:pPr>
            <w:r w:rsidRPr="00857124">
              <w:rPr>
                <w:sz w:val="20"/>
                <w:szCs w:val="20"/>
              </w:rPr>
              <w:t>Free to be Yourself: Empowering the most vulnerable children to claim their rights</w:t>
            </w:r>
          </w:p>
        </w:tc>
      </w:tr>
      <w:tr w:rsidR="00A054CE" w:rsidRPr="00857124" w14:paraId="1D85F62F" w14:textId="77777777" w:rsidTr="0034588D">
        <w:trPr>
          <w:trHeight w:val="290"/>
        </w:trPr>
        <w:tc>
          <w:tcPr>
            <w:tcW w:w="3417" w:type="dxa"/>
            <w:shd w:val="clear" w:color="auto" w:fill="BEBEBE"/>
          </w:tcPr>
          <w:p w14:paraId="3A12AA46" w14:textId="77777777" w:rsidR="00A054CE" w:rsidRPr="00857124" w:rsidRDefault="004B420F" w:rsidP="0034588D">
            <w:pPr>
              <w:pStyle w:val="TableParagraph"/>
              <w:spacing w:before="1"/>
              <w:jc w:val="both"/>
              <w:rPr>
                <w:sz w:val="20"/>
                <w:szCs w:val="20"/>
              </w:rPr>
            </w:pPr>
            <w:r w:rsidRPr="00857124">
              <w:rPr>
                <w:sz w:val="20"/>
                <w:szCs w:val="20"/>
              </w:rPr>
              <w:t>Location</w:t>
            </w:r>
            <w:r w:rsidRPr="00857124">
              <w:rPr>
                <w:spacing w:val="-1"/>
                <w:sz w:val="20"/>
                <w:szCs w:val="20"/>
              </w:rPr>
              <w:t xml:space="preserve"> </w:t>
            </w:r>
            <w:r w:rsidRPr="00857124">
              <w:rPr>
                <w:sz w:val="20"/>
                <w:szCs w:val="20"/>
              </w:rPr>
              <w:t>of</w:t>
            </w:r>
            <w:r w:rsidRPr="00857124">
              <w:rPr>
                <w:spacing w:val="-4"/>
                <w:sz w:val="20"/>
                <w:szCs w:val="20"/>
              </w:rPr>
              <w:t xml:space="preserve"> </w:t>
            </w:r>
            <w:r w:rsidRPr="00857124">
              <w:rPr>
                <w:sz w:val="20"/>
                <w:szCs w:val="20"/>
              </w:rPr>
              <w:t>the</w:t>
            </w:r>
            <w:r w:rsidRPr="00857124">
              <w:rPr>
                <w:spacing w:val="-1"/>
                <w:sz w:val="20"/>
                <w:szCs w:val="20"/>
              </w:rPr>
              <w:t xml:space="preserve"> </w:t>
            </w:r>
            <w:r w:rsidRPr="00857124">
              <w:rPr>
                <w:spacing w:val="-2"/>
                <w:sz w:val="20"/>
                <w:szCs w:val="20"/>
              </w:rPr>
              <w:t>action:</w:t>
            </w:r>
          </w:p>
        </w:tc>
        <w:tc>
          <w:tcPr>
            <w:tcW w:w="6076" w:type="dxa"/>
          </w:tcPr>
          <w:p w14:paraId="791B0B1B" w14:textId="7DAF3F59" w:rsidR="00A054CE" w:rsidRPr="00857124" w:rsidRDefault="005873C2" w:rsidP="0034588D">
            <w:pPr>
              <w:pStyle w:val="TableParagraph"/>
              <w:spacing w:before="1"/>
              <w:ind w:left="107"/>
              <w:jc w:val="both"/>
              <w:rPr>
                <w:sz w:val="20"/>
                <w:szCs w:val="20"/>
              </w:rPr>
            </w:pPr>
            <w:r w:rsidRPr="00857124">
              <w:rPr>
                <w:sz w:val="20"/>
                <w:szCs w:val="20"/>
              </w:rPr>
              <w:t>16 Schools and 12</w:t>
            </w:r>
            <w:r w:rsidRPr="00857124">
              <w:rPr>
                <w:spacing w:val="-3"/>
                <w:sz w:val="20"/>
                <w:szCs w:val="20"/>
              </w:rPr>
              <w:t xml:space="preserve"> </w:t>
            </w:r>
            <w:r w:rsidRPr="00857124">
              <w:rPr>
                <w:sz w:val="20"/>
                <w:szCs w:val="20"/>
              </w:rPr>
              <w:t>Villages</w:t>
            </w:r>
            <w:r w:rsidRPr="00857124">
              <w:rPr>
                <w:spacing w:val="-2"/>
                <w:sz w:val="20"/>
                <w:szCs w:val="20"/>
              </w:rPr>
              <w:t xml:space="preserve"> </w:t>
            </w:r>
            <w:r w:rsidRPr="00857124">
              <w:rPr>
                <w:sz w:val="20"/>
                <w:szCs w:val="20"/>
              </w:rPr>
              <w:t>from</w:t>
            </w:r>
            <w:r w:rsidRPr="00857124">
              <w:rPr>
                <w:spacing w:val="-3"/>
                <w:sz w:val="20"/>
                <w:szCs w:val="20"/>
              </w:rPr>
              <w:t xml:space="preserve"> </w:t>
            </w:r>
            <w:r w:rsidRPr="00857124">
              <w:rPr>
                <w:sz w:val="20"/>
                <w:szCs w:val="20"/>
              </w:rPr>
              <w:t>Baucau,</w:t>
            </w:r>
            <w:r w:rsidRPr="00857124">
              <w:rPr>
                <w:spacing w:val="-2"/>
                <w:sz w:val="20"/>
                <w:szCs w:val="20"/>
              </w:rPr>
              <w:t xml:space="preserve"> </w:t>
            </w:r>
            <w:proofErr w:type="spellStart"/>
            <w:r w:rsidRPr="00857124">
              <w:rPr>
                <w:spacing w:val="-4"/>
                <w:sz w:val="20"/>
                <w:szCs w:val="20"/>
              </w:rPr>
              <w:t>Díli</w:t>
            </w:r>
            <w:proofErr w:type="spellEnd"/>
            <w:r w:rsidRPr="00857124">
              <w:rPr>
                <w:spacing w:val="-4"/>
                <w:sz w:val="20"/>
                <w:szCs w:val="20"/>
              </w:rPr>
              <w:t xml:space="preserve">, </w:t>
            </w:r>
            <w:proofErr w:type="spellStart"/>
            <w:r w:rsidRPr="00857124">
              <w:rPr>
                <w:spacing w:val="-4"/>
                <w:sz w:val="20"/>
                <w:szCs w:val="20"/>
              </w:rPr>
              <w:t>Ermera</w:t>
            </w:r>
            <w:proofErr w:type="spellEnd"/>
            <w:r w:rsidRPr="00857124">
              <w:rPr>
                <w:spacing w:val="-4"/>
                <w:sz w:val="20"/>
                <w:szCs w:val="20"/>
              </w:rPr>
              <w:t>, and Manufahi</w:t>
            </w:r>
          </w:p>
        </w:tc>
      </w:tr>
      <w:tr w:rsidR="00A054CE" w:rsidRPr="00857124" w14:paraId="33461C2E" w14:textId="77777777" w:rsidTr="0034588D">
        <w:trPr>
          <w:trHeight w:val="290"/>
        </w:trPr>
        <w:tc>
          <w:tcPr>
            <w:tcW w:w="3417" w:type="dxa"/>
            <w:shd w:val="clear" w:color="auto" w:fill="BEBEBE"/>
          </w:tcPr>
          <w:p w14:paraId="374227CA" w14:textId="77777777" w:rsidR="00A054CE" w:rsidRPr="00857124" w:rsidRDefault="004B420F" w:rsidP="0034588D">
            <w:pPr>
              <w:pStyle w:val="TableParagraph"/>
              <w:jc w:val="both"/>
              <w:rPr>
                <w:sz w:val="20"/>
                <w:szCs w:val="20"/>
              </w:rPr>
            </w:pPr>
            <w:r w:rsidRPr="00857124">
              <w:rPr>
                <w:sz w:val="20"/>
                <w:szCs w:val="20"/>
              </w:rPr>
              <w:t>Name</w:t>
            </w:r>
            <w:r w:rsidRPr="00857124">
              <w:rPr>
                <w:spacing w:val="-1"/>
                <w:sz w:val="20"/>
                <w:szCs w:val="20"/>
              </w:rPr>
              <w:t xml:space="preserve"> </w:t>
            </w:r>
            <w:r w:rsidRPr="00857124">
              <w:rPr>
                <w:sz w:val="20"/>
                <w:szCs w:val="20"/>
              </w:rPr>
              <w:t>of</w:t>
            </w:r>
            <w:r w:rsidRPr="00857124">
              <w:rPr>
                <w:spacing w:val="-3"/>
                <w:sz w:val="20"/>
                <w:szCs w:val="20"/>
              </w:rPr>
              <w:t xml:space="preserve"> </w:t>
            </w:r>
            <w:r w:rsidRPr="00857124">
              <w:rPr>
                <w:sz w:val="20"/>
                <w:szCs w:val="20"/>
              </w:rPr>
              <w:t>the</w:t>
            </w:r>
            <w:r w:rsidRPr="00857124">
              <w:rPr>
                <w:spacing w:val="-4"/>
                <w:sz w:val="20"/>
                <w:szCs w:val="20"/>
              </w:rPr>
              <w:t xml:space="preserve"> </w:t>
            </w:r>
            <w:r w:rsidRPr="00857124">
              <w:rPr>
                <w:spacing w:val="-2"/>
                <w:sz w:val="20"/>
                <w:szCs w:val="20"/>
              </w:rPr>
              <w:t>applicant:</w:t>
            </w:r>
          </w:p>
        </w:tc>
        <w:tc>
          <w:tcPr>
            <w:tcW w:w="6076" w:type="dxa"/>
          </w:tcPr>
          <w:p w14:paraId="7FFD4B7E" w14:textId="77777777" w:rsidR="00A054CE" w:rsidRPr="00857124" w:rsidRDefault="00A054CE" w:rsidP="0034588D">
            <w:pPr>
              <w:pStyle w:val="TableParagraph"/>
              <w:ind w:left="0"/>
              <w:jc w:val="both"/>
              <w:rPr>
                <w:sz w:val="20"/>
                <w:szCs w:val="20"/>
              </w:rPr>
            </w:pPr>
          </w:p>
        </w:tc>
      </w:tr>
      <w:tr w:rsidR="00A054CE" w:rsidRPr="00857124" w14:paraId="218F8D66" w14:textId="77777777" w:rsidTr="0034588D">
        <w:trPr>
          <w:trHeight w:val="290"/>
        </w:trPr>
        <w:tc>
          <w:tcPr>
            <w:tcW w:w="3417" w:type="dxa"/>
            <w:shd w:val="clear" w:color="auto" w:fill="BEBEBE"/>
          </w:tcPr>
          <w:p w14:paraId="23B3F0D9" w14:textId="77777777" w:rsidR="00A054CE" w:rsidRPr="00857124" w:rsidRDefault="004B420F" w:rsidP="0034588D">
            <w:pPr>
              <w:pStyle w:val="TableParagraph"/>
              <w:spacing w:before="4"/>
              <w:jc w:val="both"/>
              <w:rPr>
                <w:sz w:val="20"/>
                <w:szCs w:val="20"/>
              </w:rPr>
            </w:pPr>
            <w:r w:rsidRPr="00857124">
              <w:rPr>
                <w:sz w:val="20"/>
                <w:szCs w:val="20"/>
              </w:rPr>
              <w:t>Nationality</w:t>
            </w:r>
            <w:r w:rsidRPr="00857124">
              <w:rPr>
                <w:spacing w:val="-2"/>
                <w:sz w:val="20"/>
                <w:szCs w:val="20"/>
              </w:rPr>
              <w:t xml:space="preserve"> </w:t>
            </w:r>
            <w:r w:rsidRPr="00857124">
              <w:rPr>
                <w:sz w:val="20"/>
                <w:szCs w:val="20"/>
              </w:rPr>
              <w:t>of</w:t>
            </w:r>
            <w:r w:rsidRPr="00857124">
              <w:rPr>
                <w:spacing w:val="-5"/>
                <w:sz w:val="20"/>
                <w:szCs w:val="20"/>
              </w:rPr>
              <w:t xml:space="preserve"> </w:t>
            </w:r>
            <w:r w:rsidRPr="00857124">
              <w:rPr>
                <w:sz w:val="20"/>
                <w:szCs w:val="20"/>
              </w:rPr>
              <w:t>the</w:t>
            </w:r>
            <w:r w:rsidRPr="00857124">
              <w:rPr>
                <w:spacing w:val="-1"/>
                <w:sz w:val="20"/>
                <w:szCs w:val="20"/>
              </w:rPr>
              <w:t xml:space="preserve"> </w:t>
            </w:r>
            <w:r w:rsidRPr="00857124">
              <w:rPr>
                <w:spacing w:val="-2"/>
                <w:sz w:val="20"/>
                <w:szCs w:val="20"/>
              </w:rPr>
              <w:t>applicant:</w:t>
            </w:r>
          </w:p>
        </w:tc>
        <w:tc>
          <w:tcPr>
            <w:tcW w:w="6076" w:type="dxa"/>
          </w:tcPr>
          <w:p w14:paraId="492B6A08" w14:textId="77777777" w:rsidR="00A054CE" w:rsidRPr="00857124" w:rsidRDefault="00A054CE" w:rsidP="0034588D">
            <w:pPr>
              <w:pStyle w:val="TableParagraph"/>
              <w:ind w:left="0"/>
              <w:jc w:val="both"/>
              <w:rPr>
                <w:sz w:val="20"/>
                <w:szCs w:val="20"/>
              </w:rPr>
            </w:pPr>
          </w:p>
        </w:tc>
      </w:tr>
    </w:tbl>
    <w:p w14:paraId="1B304964" w14:textId="77777777" w:rsidR="00A054CE" w:rsidRPr="00857124" w:rsidRDefault="00A054CE" w:rsidP="0034588D">
      <w:pPr>
        <w:pStyle w:val="BodyText"/>
        <w:spacing w:before="184"/>
        <w:jc w:val="both"/>
      </w:pPr>
    </w:p>
    <w:p w14:paraId="267C31CF" w14:textId="77777777" w:rsidR="00A054CE" w:rsidRPr="00857124" w:rsidRDefault="004B420F" w:rsidP="0034588D">
      <w:pPr>
        <w:pStyle w:val="Heading1"/>
        <w:jc w:val="both"/>
        <w:rPr>
          <w:rFonts w:ascii="Arial MT" w:hAnsi="Arial MT"/>
          <w:sz w:val="20"/>
          <w:szCs w:val="20"/>
        </w:rPr>
      </w:pPr>
      <w:r w:rsidRPr="00857124">
        <w:rPr>
          <w:rFonts w:ascii="Arial MT" w:hAnsi="Arial MT"/>
          <w:sz w:val="20"/>
          <w:szCs w:val="20"/>
        </w:rPr>
        <w:t>INFORMATION</w:t>
      </w:r>
      <w:r w:rsidRPr="00857124">
        <w:rPr>
          <w:rFonts w:ascii="Arial MT" w:hAnsi="Arial MT"/>
          <w:spacing w:val="-13"/>
          <w:sz w:val="20"/>
          <w:szCs w:val="20"/>
        </w:rPr>
        <w:t xml:space="preserve"> </w:t>
      </w:r>
      <w:r w:rsidRPr="00857124">
        <w:rPr>
          <w:rFonts w:ascii="Arial MT" w:hAnsi="Arial MT"/>
          <w:sz w:val="20"/>
          <w:szCs w:val="20"/>
        </w:rPr>
        <w:t>ABOUT</w:t>
      </w:r>
      <w:r w:rsidRPr="00857124">
        <w:rPr>
          <w:rFonts w:ascii="Arial MT" w:hAnsi="Arial MT"/>
          <w:spacing w:val="-11"/>
          <w:sz w:val="20"/>
          <w:szCs w:val="20"/>
        </w:rPr>
        <w:t xml:space="preserve"> </w:t>
      </w:r>
      <w:r w:rsidRPr="00857124">
        <w:rPr>
          <w:rFonts w:ascii="Arial MT" w:hAnsi="Arial MT"/>
          <w:sz w:val="20"/>
          <w:szCs w:val="20"/>
        </w:rPr>
        <w:t>APPLICANT</w:t>
      </w:r>
      <w:r w:rsidRPr="00857124">
        <w:rPr>
          <w:rFonts w:ascii="Arial MT" w:hAnsi="Arial MT"/>
          <w:spacing w:val="-12"/>
          <w:sz w:val="20"/>
          <w:szCs w:val="20"/>
        </w:rPr>
        <w:t xml:space="preserve"> </w:t>
      </w:r>
      <w:r w:rsidRPr="00857124">
        <w:rPr>
          <w:rFonts w:ascii="Arial MT" w:hAnsi="Arial MT"/>
          <w:spacing w:val="-2"/>
          <w:sz w:val="20"/>
          <w:szCs w:val="20"/>
        </w:rPr>
        <w:t>ORGANIZATION</w:t>
      </w:r>
    </w:p>
    <w:p w14:paraId="058F99AF" w14:textId="77777777" w:rsidR="00A054CE" w:rsidRPr="00857124" w:rsidRDefault="00A054CE" w:rsidP="0034588D">
      <w:pPr>
        <w:pStyle w:val="BodyText"/>
        <w:spacing w:before="5"/>
        <w:jc w:val="both"/>
        <w:rPr>
          <w:b/>
        </w:rPr>
      </w:pPr>
    </w:p>
    <w:tbl>
      <w:tblPr>
        <w:tblW w:w="949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7"/>
        <w:gridCol w:w="6076"/>
      </w:tblGrid>
      <w:tr w:rsidR="00A054CE" w:rsidRPr="00857124" w14:paraId="4C98A61E" w14:textId="77777777" w:rsidTr="0034588D">
        <w:trPr>
          <w:trHeight w:val="382"/>
        </w:trPr>
        <w:tc>
          <w:tcPr>
            <w:tcW w:w="3417" w:type="dxa"/>
            <w:shd w:val="clear" w:color="auto" w:fill="BEBEBE"/>
          </w:tcPr>
          <w:p w14:paraId="71078CFD" w14:textId="77777777" w:rsidR="00A054CE" w:rsidRPr="00857124" w:rsidRDefault="004B420F" w:rsidP="0034588D">
            <w:pPr>
              <w:pStyle w:val="TableParagraph"/>
              <w:spacing w:before="4"/>
              <w:jc w:val="both"/>
              <w:rPr>
                <w:sz w:val="20"/>
                <w:szCs w:val="20"/>
              </w:rPr>
            </w:pPr>
            <w:r w:rsidRPr="00857124">
              <w:rPr>
                <w:sz w:val="20"/>
                <w:szCs w:val="20"/>
              </w:rPr>
              <w:t>Organization’s</w:t>
            </w:r>
            <w:r w:rsidRPr="00857124">
              <w:rPr>
                <w:spacing w:val="-5"/>
                <w:sz w:val="20"/>
                <w:szCs w:val="20"/>
              </w:rPr>
              <w:t xml:space="preserve"> </w:t>
            </w:r>
            <w:r w:rsidRPr="00857124">
              <w:rPr>
                <w:sz w:val="20"/>
                <w:szCs w:val="20"/>
              </w:rPr>
              <w:t>legal</w:t>
            </w:r>
            <w:r w:rsidRPr="00857124">
              <w:rPr>
                <w:spacing w:val="-4"/>
                <w:sz w:val="20"/>
                <w:szCs w:val="20"/>
              </w:rPr>
              <w:t xml:space="preserve"> name</w:t>
            </w:r>
          </w:p>
        </w:tc>
        <w:tc>
          <w:tcPr>
            <w:tcW w:w="6076" w:type="dxa"/>
          </w:tcPr>
          <w:p w14:paraId="49B8AB83" w14:textId="77777777" w:rsidR="00A054CE" w:rsidRPr="00857124" w:rsidRDefault="00A054CE" w:rsidP="0034588D">
            <w:pPr>
              <w:pStyle w:val="TableParagraph"/>
              <w:ind w:left="0"/>
              <w:jc w:val="both"/>
              <w:rPr>
                <w:sz w:val="20"/>
                <w:szCs w:val="20"/>
              </w:rPr>
            </w:pPr>
          </w:p>
        </w:tc>
      </w:tr>
      <w:tr w:rsidR="00A054CE" w:rsidRPr="00857124" w14:paraId="00F90F62" w14:textId="77777777" w:rsidTr="0034588D">
        <w:trPr>
          <w:trHeight w:val="378"/>
        </w:trPr>
        <w:tc>
          <w:tcPr>
            <w:tcW w:w="3417" w:type="dxa"/>
            <w:shd w:val="clear" w:color="auto" w:fill="BEBEBE"/>
          </w:tcPr>
          <w:p w14:paraId="1729AB76" w14:textId="77777777" w:rsidR="00A054CE" w:rsidRPr="00857124" w:rsidRDefault="004B420F" w:rsidP="0034588D">
            <w:pPr>
              <w:pStyle w:val="TableParagraph"/>
              <w:jc w:val="both"/>
              <w:rPr>
                <w:sz w:val="20"/>
                <w:szCs w:val="20"/>
              </w:rPr>
            </w:pPr>
            <w:r w:rsidRPr="00857124">
              <w:rPr>
                <w:sz w:val="20"/>
                <w:szCs w:val="20"/>
              </w:rPr>
              <w:t>Organization’s</w:t>
            </w:r>
            <w:r w:rsidRPr="00857124">
              <w:rPr>
                <w:spacing w:val="-3"/>
                <w:sz w:val="20"/>
                <w:szCs w:val="20"/>
              </w:rPr>
              <w:t xml:space="preserve"> </w:t>
            </w:r>
            <w:r w:rsidRPr="00857124">
              <w:rPr>
                <w:sz w:val="20"/>
                <w:szCs w:val="20"/>
              </w:rPr>
              <w:t>legal</w:t>
            </w:r>
            <w:r w:rsidRPr="00857124">
              <w:rPr>
                <w:spacing w:val="-4"/>
                <w:sz w:val="20"/>
                <w:szCs w:val="20"/>
              </w:rPr>
              <w:t xml:space="preserve"> </w:t>
            </w:r>
            <w:r w:rsidRPr="00857124">
              <w:rPr>
                <w:spacing w:val="-2"/>
                <w:sz w:val="20"/>
                <w:szCs w:val="20"/>
              </w:rPr>
              <w:t>status</w:t>
            </w:r>
          </w:p>
        </w:tc>
        <w:tc>
          <w:tcPr>
            <w:tcW w:w="6076" w:type="dxa"/>
          </w:tcPr>
          <w:p w14:paraId="34A38A2F" w14:textId="77777777" w:rsidR="00A054CE" w:rsidRPr="00857124" w:rsidRDefault="00A054CE" w:rsidP="0034588D">
            <w:pPr>
              <w:pStyle w:val="TableParagraph"/>
              <w:ind w:left="0"/>
              <w:jc w:val="both"/>
              <w:rPr>
                <w:sz w:val="20"/>
                <w:szCs w:val="20"/>
              </w:rPr>
            </w:pPr>
          </w:p>
        </w:tc>
      </w:tr>
      <w:tr w:rsidR="00A054CE" w:rsidRPr="00857124" w14:paraId="07FEA0A0" w14:textId="77777777" w:rsidTr="0034588D">
        <w:trPr>
          <w:trHeight w:val="381"/>
        </w:trPr>
        <w:tc>
          <w:tcPr>
            <w:tcW w:w="3417" w:type="dxa"/>
            <w:shd w:val="clear" w:color="auto" w:fill="BEBEBE"/>
          </w:tcPr>
          <w:p w14:paraId="6DCFE210" w14:textId="77777777" w:rsidR="00A054CE" w:rsidRPr="00857124" w:rsidRDefault="004B420F" w:rsidP="0034588D">
            <w:pPr>
              <w:pStyle w:val="TableParagraph"/>
              <w:spacing w:before="4"/>
              <w:jc w:val="both"/>
              <w:rPr>
                <w:sz w:val="20"/>
                <w:szCs w:val="20"/>
              </w:rPr>
            </w:pPr>
            <w:r w:rsidRPr="00857124">
              <w:rPr>
                <w:sz w:val="20"/>
                <w:szCs w:val="20"/>
              </w:rPr>
              <w:t>Year</w:t>
            </w:r>
            <w:r w:rsidRPr="00857124">
              <w:rPr>
                <w:spacing w:val="-1"/>
                <w:sz w:val="20"/>
                <w:szCs w:val="20"/>
              </w:rPr>
              <w:t xml:space="preserve"> </w:t>
            </w:r>
            <w:r w:rsidRPr="00857124">
              <w:rPr>
                <w:sz w:val="20"/>
                <w:szCs w:val="20"/>
              </w:rPr>
              <w:t>of</w:t>
            </w:r>
            <w:r w:rsidRPr="00857124">
              <w:rPr>
                <w:spacing w:val="-1"/>
                <w:sz w:val="20"/>
                <w:szCs w:val="20"/>
              </w:rPr>
              <w:t xml:space="preserve"> </w:t>
            </w:r>
            <w:r w:rsidRPr="00857124">
              <w:rPr>
                <w:spacing w:val="-2"/>
                <w:sz w:val="20"/>
                <w:szCs w:val="20"/>
              </w:rPr>
              <w:t>registration</w:t>
            </w:r>
          </w:p>
        </w:tc>
        <w:tc>
          <w:tcPr>
            <w:tcW w:w="6076" w:type="dxa"/>
          </w:tcPr>
          <w:p w14:paraId="5B207A3F" w14:textId="77777777" w:rsidR="00A054CE" w:rsidRPr="00857124" w:rsidRDefault="00A054CE" w:rsidP="0034588D">
            <w:pPr>
              <w:pStyle w:val="TableParagraph"/>
              <w:ind w:left="0"/>
              <w:jc w:val="both"/>
              <w:rPr>
                <w:sz w:val="20"/>
                <w:szCs w:val="20"/>
              </w:rPr>
            </w:pPr>
          </w:p>
        </w:tc>
      </w:tr>
      <w:tr w:rsidR="00A054CE" w:rsidRPr="00857124" w14:paraId="7965E5C6" w14:textId="77777777" w:rsidTr="0034588D">
        <w:trPr>
          <w:trHeight w:val="378"/>
        </w:trPr>
        <w:tc>
          <w:tcPr>
            <w:tcW w:w="3417" w:type="dxa"/>
            <w:shd w:val="clear" w:color="auto" w:fill="BEBEBE"/>
          </w:tcPr>
          <w:p w14:paraId="4E64D684" w14:textId="77777777" w:rsidR="00A054CE" w:rsidRPr="00857124" w:rsidRDefault="004B420F" w:rsidP="0034588D">
            <w:pPr>
              <w:pStyle w:val="TableParagraph"/>
              <w:jc w:val="both"/>
              <w:rPr>
                <w:sz w:val="20"/>
                <w:szCs w:val="20"/>
              </w:rPr>
            </w:pPr>
            <w:r w:rsidRPr="00857124">
              <w:rPr>
                <w:sz w:val="20"/>
                <w:szCs w:val="20"/>
              </w:rPr>
              <w:t>Name</w:t>
            </w:r>
            <w:r w:rsidRPr="00857124">
              <w:rPr>
                <w:spacing w:val="-3"/>
                <w:sz w:val="20"/>
                <w:szCs w:val="20"/>
              </w:rPr>
              <w:t xml:space="preserve"> </w:t>
            </w:r>
            <w:r w:rsidRPr="00857124">
              <w:rPr>
                <w:sz w:val="20"/>
                <w:szCs w:val="20"/>
              </w:rPr>
              <w:t>of</w:t>
            </w:r>
            <w:r w:rsidRPr="00857124">
              <w:rPr>
                <w:spacing w:val="-6"/>
                <w:sz w:val="20"/>
                <w:szCs w:val="20"/>
              </w:rPr>
              <w:t xml:space="preserve"> </w:t>
            </w:r>
            <w:r w:rsidRPr="00857124">
              <w:rPr>
                <w:sz w:val="20"/>
                <w:szCs w:val="20"/>
              </w:rPr>
              <w:t>executive</w:t>
            </w:r>
            <w:r w:rsidRPr="00857124">
              <w:rPr>
                <w:spacing w:val="-2"/>
                <w:sz w:val="20"/>
                <w:szCs w:val="20"/>
              </w:rPr>
              <w:t xml:space="preserve"> director</w:t>
            </w:r>
          </w:p>
        </w:tc>
        <w:tc>
          <w:tcPr>
            <w:tcW w:w="6076" w:type="dxa"/>
          </w:tcPr>
          <w:p w14:paraId="0D866F3B" w14:textId="77777777" w:rsidR="00A054CE" w:rsidRPr="00857124" w:rsidRDefault="00A054CE" w:rsidP="0034588D">
            <w:pPr>
              <w:pStyle w:val="TableParagraph"/>
              <w:ind w:left="0"/>
              <w:jc w:val="both"/>
              <w:rPr>
                <w:sz w:val="20"/>
                <w:szCs w:val="20"/>
              </w:rPr>
            </w:pPr>
          </w:p>
        </w:tc>
      </w:tr>
      <w:tr w:rsidR="00A054CE" w:rsidRPr="00857124" w14:paraId="77E35E4F" w14:textId="77777777" w:rsidTr="0034588D">
        <w:trPr>
          <w:trHeight w:val="377"/>
        </w:trPr>
        <w:tc>
          <w:tcPr>
            <w:tcW w:w="3417" w:type="dxa"/>
            <w:shd w:val="clear" w:color="auto" w:fill="BEBEBE"/>
          </w:tcPr>
          <w:p w14:paraId="552CD7BC" w14:textId="77777777" w:rsidR="00A054CE" w:rsidRPr="00857124" w:rsidRDefault="004B420F" w:rsidP="0034588D">
            <w:pPr>
              <w:pStyle w:val="TableParagraph"/>
              <w:jc w:val="both"/>
              <w:rPr>
                <w:sz w:val="20"/>
                <w:szCs w:val="20"/>
              </w:rPr>
            </w:pPr>
            <w:r w:rsidRPr="00857124">
              <w:rPr>
                <w:sz w:val="20"/>
                <w:szCs w:val="20"/>
              </w:rPr>
              <w:t>Name</w:t>
            </w:r>
            <w:r w:rsidRPr="00857124">
              <w:rPr>
                <w:spacing w:val="-1"/>
                <w:sz w:val="20"/>
                <w:szCs w:val="20"/>
              </w:rPr>
              <w:t xml:space="preserve"> </w:t>
            </w:r>
            <w:r w:rsidRPr="00857124">
              <w:rPr>
                <w:sz w:val="20"/>
                <w:szCs w:val="20"/>
              </w:rPr>
              <w:t>of</w:t>
            </w:r>
            <w:r w:rsidRPr="00857124">
              <w:rPr>
                <w:spacing w:val="-4"/>
                <w:sz w:val="20"/>
                <w:szCs w:val="20"/>
              </w:rPr>
              <w:t xml:space="preserve"> </w:t>
            </w:r>
            <w:r w:rsidRPr="00857124">
              <w:rPr>
                <w:sz w:val="20"/>
                <w:szCs w:val="20"/>
              </w:rPr>
              <w:t>project</w:t>
            </w:r>
            <w:r w:rsidRPr="00857124">
              <w:rPr>
                <w:spacing w:val="-4"/>
                <w:sz w:val="20"/>
                <w:szCs w:val="20"/>
              </w:rPr>
              <w:t xml:space="preserve"> </w:t>
            </w:r>
            <w:r w:rsidRPr="00857124">
              <w:rPr>
                <w:spacing w:val="-2"/>
                <w:sz w:val="20"/>
                <w:szCs w:val="20"/>
              </w:rPr>
              <w:t>manager</w:t>
            </w:r>
          </w:p>
        </w:tc>
        <w:tc>
          <w:tcPr>
            <w:tcW w:w="6076" w:type="dxa"/>
          </w:tcPr>
          <w:p w14:paraId="345D3C69" w14:textId="77777777" w:rsidR="00A054CE" w:rsidRPr="00857124" w:rsidRDefault="00A054CE" w:rsidP="0034588D">
            <w:pPr>
              <w:pStyle w:val="TableParagraph"/>
              <w:ind w:left="0"/>
              <w:jc w:val="both"/>
              <w:rPr>
                <w:sz w:val="20"/>
                <w:szCs w:val="20"/>
              </w:rPr>
            </w:pPr>
          </w:p>
        </w:tc>
      </w:tr>
      <w:tr w:rsidR="00A054CE" w:rsidRPr="00857124" w14:paraId="43468B75" w14:textId="77777777" w:rsidTr="0034588D">
        <w:trPr>
          <w:trHeight w:val="382"/>
        </w:trPr>
        <w:tc>
          <w:tcPr>
            <w:tcW w:w="3417" w:type="dxa"/>
            <w:shd w:val="clear" w:color="auto" w:fill="BEBEBE"/>
          </w:tcPr>
          <w:p w14:paraId="68A5F88E" w14:textId="77777777" w:rsidR="00A054CE" w:rsidRPr="00857124" w:rsidRDefault="004B420F" w:rsidP="0034588D">
            <w:pPr>
              <w:pStyle w:val="TableParagraph"/>
              <w:spacing w:before="5"/>
              <w:jc w:val="both"/>
              <w:rPr>
                <w:sz w:val="20"/>
                <w:szCs w:val="20"/>
              </w:rPr>
            </w:pPr>
            <w:r w:rsidRPr="00857124">
              <w:rPr>
                <w:sz w:val="20"/>
                <w:szCs w:val="20"/>
              </w:rPr>
              <w:t>Name</w:t>
            </w:r>
            <w:r w:rsidRPr="00857124">
              <w:rPr>
                <w:spacing w:val="-1"/>
                <w:sz w:val="20"/>
                <w:szCs w:val="20"/>
              </w:rPr>
              <w:t xml:space="preserve"> </w:t>
            </w:r>
            <w:r w:rsidRPr="00857124">
              <w:rPr>
                <w:sz w:val="20"/>
                <w:szCs w:val="20"/>
              </w:rPr>
              <w:t>of</w:t>
            </w:r>
            <w:r w:rsidRPr="00857124">
              <w:rPr>
                <w:spacing w:val="-4"/>
                <w:sz w:val="20"/>
                <w:szCs w:val="20"/>
              </w:rPr>
              <w:t xml:space="preserve"> </w:t>
            </w:r>
            <w:r w:rsidRPr="00857124">
              <w:rPr>
                <w:sz w:val="20"/>
                <w:szCs w:val="20"/>
              </w:rPr>
              <w:t>project</w:t>
            </w:r>
            <w:r w:rsidRPr="00857124">
              <w:rPr>
                <w:spacing w:val="-4"/>
                <w:sz w:val="20"/>
                <w:szCs w:val="20"/>
              </w:rPr>
              <w:t xml:space="preserve"> </w:t>
            </w:r>
            <w:r w:rsidRPr="00857124">
              <w:rPr>
                <w:spacing w:val="-2"/>
                <w:sz w:val="20"/>
                <w:szCs w:val="20"/>
              </w:rPr>
              <w:t>accountant</w:t>
            </w:r>
          </w:p>
        </w:tc>
        <w:tc>
          <w:tcPr>
            <w:tcW w:w="6076" w:type="dxa"/>
          </w:tcPr>
          <w:p w14:paraId="423D432A" w14:textId="77777777" w:rsidR="00A054CE" w:rsidRPr="00857124" w:rsidRDefault="00A054CE" w:rsidP="0034588D">
            <w:pPr>
              <w:pStyle w:val="TableParagraph"/>
              <w:ind w:left="0"/>
              <w:jc w:val="both"/>
              <w:rPr>
                <w:sz w:val="20"/>
                <w:szCs w:val="20"/>
              </w:rPr>
            </w:pPr>
          </w:p>
        </w:tc>
      </w:tr>
      <w:tr w:rsidR="00A054CE" w:rsidRPr="00857124" w14:paraId="503869A8" w14:textId="77777777" w:rsidTr="0034588D">
        <w:trPr>
          <w:trHeight w:val="377"/>
        </w:trPr>
        <w:tc>
          <w:tcPr>
            <w:tcW w:w="3417" w:type="dxa"/>
            <w:shd w:val="clear" w:color="auto" w:fill="BEBEBE"/>
          </w:tcPr>
          <w:p w14:paraId="0460E23F" w14:textId="77777777" w:rsidR="00A054CE" w:rsidRPr="00857124" w:rsidRDefault="004B420F" w:rsidP="0034588D">
            <w:pPr>
              <w:pStyle w:val="TableParagraph"/>
              <w:spacing w:before="1"/>
              <w:jc w:val="both"/>
              <w:rPr>
                <w:sz w:val="20"/>
                <w:szCs w:val="20"/>
              </w:rPr>
            </w:pPr>
            <w:r w:rsidRPr="00857124">
              <w:rPr>
                <w:sz w:val="20"/>
                <w:szCs w:val="20"/>
              </w:rPr>
              <w:t>Organization’s</w:t>
            </w:r>
            <w:r w:rsidRPr="00857124">
              <w:rPr>
                <w:spacing w:val="-3"/>
                <w:sz w:val="20"/>
                <w:szCs w:val="20"/>
              </w:rPr>
              <w:t xml:space="preserve"> </w:t>
            </w:r>
            <w:r w:rsidRPr="00857124">
              <w:rPr>
                <w:sz w:val="20"/>
                <w:szCs w:val="20"/>
              </w:rPr>
              <w:t>legal</w:t>
            </w:r>
            <w:r w:rsidRPr="00857124">
              <w:rPr>
                <w:spacing w:val="-4"/>
                <w:sz w:val="20"/>
                <w:szCs w:val="20"/>
              </w:rPr>
              <w:t xml:space="preserve"> </w:t>
            </w:r>
            <w:r w:rsidRPr="00857124">
              <w:rPr>
                <w:spacing w:val="-2"/>
                <w:sz w:val="20"/>
                <w:szCs w:val="20"/>
              </w:rPr>
              <w:t>address</w:t>
            </w:r>
          </w:p>
        </w:tc>
        <w:tc>
          <w:tcPr>
            <w:tcW w:w="6076" w:type="dxa"/>
          </w:tcPr>
          <w:p w14:paraId="13D43D17" w14:textId="77777777" w:rsidR="00A054CE" w:rsidRPr="00857124" w:rsidRDefault="00A054CE" w:rsidP="0034588D">
            <w:pPr>
              <w:pStyle w:val="TableParagraph"/>
              <w:ind w:left="0"/>
              <w:jc w:val="both"/>
              <w:rPr>
                <w:sz w:val="20"/>
                <w:szCs w:val="20"/>
              </w:rPr>
            </w:pPr>
          </w:p>
        </w:tc>
      </w:tr>
      <w:tr w:rsidR="00A054CE" w:rsidRPr="00857124" w14:paraId="48118BB1" w14:textId="77777777" w:rsidTr="0034588D">
        <w:trPr>
          <w:trHeight w:val="758"/>
        </w:trPr>
        <w:tc>
          <w:tcPr>
            <w:tcW w:w="3417" w:type="dxa"/>
            <w:shd w:val="clear" w:color="auto" w:fill="BEBEBE"/>
          </w:tcPr>
          <w:p w14:paraId="1F3A24C1" w14:textId="77777777" w:rsidR="00A054CE" w:rsidRPr="00857124" w:rsidRDefault="004B420F" w:rsidP="0034588D">
            <w:pPr>
              <w:pStyle w:val="TableParagraph"/>
              <w:jc w:val="both"/>
              <w:rPr>
                <w:sz w:val="20"/>
                <w:szCs w:val="20"/>
              </w:rPr>
            </w:pPr>
            <w:r w:rsidRPr="00857124">
              <w:rPr>
                <w:sz w:val="20"/>
                <w:szCs w:val="20"/>
              </w:rPr>
              <w:t>Actual</w:t>
            </w:r>
            <w:r w:rsidRPr="00857124">
              <w:rPr>
                <w:spacing w:val="-5"/>
                <w:sz w:val="20"/>
                <w:szCs w:val="20"/>
              </w:rPr>
              <w:t xml:space="preserve"> </w:t>
            </w:r>
            <w:r w:rsidRPr="00857124">
              <w:rPr>
                <w:sz w:val="20"/>
                <w:szCs w:val="20"/>
              </w:rPr>
              <w:t>address</w:t>
            </w:r>
            <w:r w:rsidRPr="00857124">
              <w:rPr>
                <w:spacing w:val="-2"/>
                <w:sz w:val="20"/>
                <w:szCs w:val="20"/>
              </w:rPr>
              <w:t xml:space="preserve"> </w:t>
            </w:r>
            <w:r w:rsidRPr="00857124">
              <w:rPr>
                <w:sz w:val="20"/>
                <w:szCs w:val="20"/>
              </w:rPr>
              <w:t>(if</w:t>
            </w:r>
            <w:r w:rsidRPr="00857124">
              <w:rPr>
                <w:spacing w:val="-5"/>
                <w:sz w:val="20"/>
                <w:szCs w:val="20"/>
              </w:rPr>
              <w:t xml:space="preserve"> </w:t>
            </w:r>
            <w:r w:rsidRPr="00857124">
              <w:rPr>
                <w:sz w:val="20"/>
                <w:szCs w:val="20"/>
              </w:rPr>
              <w:t>different</w:t>
            </w:r>
            <w:r w:rsidRPr="00857124">
              <w:rPr>
                <w:spacing w:val="-5"/>
                <w:sz w:val="20"/>
                <w:szCs w:val="20"/>
              </w:rPr>
              <w:t xml:space="preserve"> </w:t>
            </w:r>
            <w:r w:rsidRPr="00857124">
              <w:rPr>
                <w:spacing w:val="-4"/>
                <w:sz w:val="20"/>
                <w:szCs w:val="20"/>
              </w:rPr>
              <w:t>from</w:t>
            </w:r>
          </w:p>
          <w:p w14:paraId="14A0C7F9" w14:textId="77777777" w:rsidR="00A054CE" w:rsidRPr="00857124" w:rsidRDefault="004B420F" w:rsidP="0034588D">
            <w:pPr>
              <w:pStyle w:val="TableParagraph"/>
              <w:spacing w:before="128"/>
              <w:jc w:val="both"/>
              <w:rPr>
                <w:sz w:val="20"/>
                <w:szCs w:val="20"/>
              </w:rPr>
            </w:pPr>
            <w:r w:rsidRPr="00857124">
              <w:rPr>
                <w:spacing w:val="-2"/>
                <w:sz w:val="20"/>
                <w:szCs w:val="20"/>
              </w:rPr>
              <w:t>above)</w:t>
            </w:r>
          </w:p>
        </w:tc>
        <w:tc>
          <w:tcPr>
            <w:tcW w:w="6076" w:type="dxa"/>
          </w:tcPr>
          <w:p w14:paraId="77245659" w14:textId="77777777" w:rsidR="00A054CE" w:rsidRPr="00857124" w:rsidRDefault="00A054CE" w:rsidP="0034588D">
            <w:pPr>
              <w:pStyle w:val="TableParagraph"/>
              <w:ind w:left="0"/>
              <w:jc w:val="both"/>
              <w:rPr>
                <w:sz w:val="20"/>
                <w:szCs w:val="20"/>
              </w:rPr>
            </w:pPr>
          </w:p>
        </w:tc>
      </w:tr>
      <w:tr w:rsidR="00A054CE" w:rsidRPr="00857124" w14:paraId="3C949C3E" w14:textId="77777777" w:rsidTr="0034588D">
        <w:trPr>
          <w:trHeight w:val="381"/>
        </w:trPr>
        <w:tc>
          <w:tcPr>
            <w:tcW w:w="3417" w:type="dxa"/>
            <w:shd w:val="clear" w:color="auto" w:fill="BEBEBE"/>
          </w:tcPr>
          <w:p w14:paraId="6428ECC6" w14:textId="77777777" w:rsidR="00A054CE" w:rsidRPr="00857124" w:rsidRDefault="004B420F" w:rsidP="0034588D">
            <w:pPr>
              <w:pStyle w:val="TableParagraph"/>
              <w:spacing w:before="4"/>
              <w:jc w:val="both"/>
              <w:rPr>
                <w:sz w:val="20"/>
                <w:szCs w:val="20"/>
              </w:rPr>
            </w:pPr>
            <w:r w:rsidRPr="00857124">
              <w:rPr>
                <w:spacing w:val="-2"/>
                <w:sz w:val="20"/>
                <w:szCs w:val="20"/>
              </w:rPr>
              <w:t>Telephone:</w:t>
            </w:r>
          </w:p>
        </w:tc>
        <w:tc>
          <w:tcPr>
            <w:tcW w:w="6076" w:type="dxa"/>
          </w:tcPr>
          <w:p w14:paraId="11106237" w14:textId="77777777" w:rsidR="00A054CE" w:rsidRPr="00857124" w:rsidRDefault="00A054CE" w:rsidP="0034588D">
            <w:pPr>
              <w:pStyle w:val="TableParagraph"/>
              <w:ind w:left="0"/>
              <w:jc w:val="both"/>
              <w:rPr>
                <w:sz w:val="20"/>
                <w:szCs w:val="20"/>
              </w:rPr>
            </w:pPr>
          </w:p>
        </w:tc>
      </w:tr>
      <w:tr w:rsidR="00A054CE" w:rsidRPr="00857124" w14:paraId="623C8A4E" w14:textId="77777777" w:rsidTr="0034588D">
        <w:trPr>
          <w:trHeight w:val="378"/>
        </w:trPr>
        <w:tc>
          <w:tcPr>
            <w:tcW w:w="3417" w:type="dxa"/>
            <w:shd w:val="clear" w:color="auto" w:fill="BEBEBE"/>
          </w:tcPr>
          <w:p w14:paraId="2C3ABC35" w14:textId="77777777" w:rsidR="00A054CE" w:rsidRPr="00857124" w:rsidRDefault="004B420F" w:rsidP="0034588D">
            <w:pPr>
              <w:pStyle w:val="TableParagraph"/>
              <w:spacing w:before="1"/>
              <w:jc w:val="both"/>
              <w:rPr>
                <w:sz w:val="20"/>
                <w:szCs w:val="20"/>
              </w:rPr>
            </w:pPr>
            <w:r w:rsidRPr="00857124">
              <w:rPr>
                <w:sz w:val="20"/>
                <w:szCs w:val="20"/>
              </w:rPr>
              <w:t>E-mail</w:t>
            </w:r>
            <w:r w:rsidRPr="00857124">
              <w:rPr>
                <w:spacing w:val="-3"/>
                <w:sz w:val="20"/>
                <w:szCs w:val="20"/>
              </w:rPr>
              <w:t xml:space="preserve"> </w:t>
            </w:r>
            <w:r w:rsidRPr="00857124">
              <w:rPr>
                <w:spacing w:val="-2"/>
                <w:sz w:val="20"/>
                <w:szCs w:val="20"/>
              </w:rPr>
              <w:t>address:</w:t>
            </w:r>
          </w:p>
        </w:tc>
        <w:tc>
          <w:tcPr>
            <w:tcW w:w="6076" w:type="dxa"/>
          </w:tcPr>
          <w:p w14:paraId="6453143E" w14:textId="77777777" w:rsidR="00A054CE" w:rsidRPr="00857124" w:rsidRDefault="00A054CE" w:rsidP="0034588D">
            <w:pPr>
              <w:pStyle w:val="TableParagraph"/>
              <w:ind w:left="0"/>
              <w:jc w:val="both"/>
              <w:rPr>
                <w:sz w:val="20"/>
                <w:szCs w:val="20"/>
              </w:rPr>
            </w:pPr>
          </w:p>
        </w:tc>
      </w:tr>
      <w:tr w:rsidR="00A054CE" w:rsidRPr="00857124" w14:paraId="2994D945" w14:textId="77777777" w:rsidTr="0034588D">
        <w:trPr>
          <w:trHeight w:val="377"/>
        </w:trPr>
        <w:tc>
          <w:tcPr>
            <w:tcW w:w="3417" w:type="dxa"/>
            <w:shd w:val="clear" w:color="auto" w:fill="BEBEBE"/>
          </w:tcPr>
          <w:p w14:paraId="4792AEDF" w14:textId="3CCFD464" w:rsidR="00A054CE" w:rsidRPr="00857124" w:rsidRDefault="00F33C62" w:rsidP="0034588D">
            <w:pPr>
              <w:pStyle w:val="TableParagraph"/>
              <w:jc w:val="both"/>
              <w:rPr>
                <w:sz w:val="20"/>
                <w:szCs w:val="20"/>
              </w:rPr>
            </w:pPr>
            <w:r>
              <w:rPr>
                <w:sz w:val="20"/>
                <w:szCs w:val="20"/>
              </w:rPr>
              <w:t>The Action</w:t>
            </w:r>
            <w:r w:rsidR="004B420F" w:rsidRPr="00857124">
              <w:rPr>
                <w:spacing w:val="-2"/>
                <w:sz w:val="20"/>
                <w:szCs w:val="20"/>
              </w:rPr>
              <w:t xml:space="preserve"> budget</w:t>
            </w:r>
          </w:p>
        </w:tc>
        <w:tc>
          <w:tcPr>
            <w:tcW w:w="6076" w:type="dxa"/>
          </w:tcPr>
          <w:p w14:paraId="614B875D" w14:textId="39EEE0A6" w:rsidR="00A054CE" w:rsidRPr="00857124" w:rsidRDefault="00A054CE" w:rsidP="0034588D">
            <w:pPr>
              <w:pStyle w:val="TableParagraph"/>
              <w:ind w:left="107"/>
              <w:jc w:val="both"/>
              <w:rPr>
                <w:b/>
                <w:sz w:val="20"/>
                <w:szCs w:val="20"/>
              </w:rPr>
            </w:pPr>
          </w:p>
        </w:tc>
      </w:tr>
      <w:tr w:rsidR="00A054CE" w:rsidRPr="00857124" w14:paraId="788DCF4B" w14:textId="77777777" w:rsidTr="0034588D">
        <w:trPr>
          <w:trHeight w:val="378"/>
        </w:trPr>
        <w:tc>
          <w:tcPr>
            <w:tcW w:w="3417" w:type="dxa"/>
            <w:shd w:val="clear" w:color="auto" w:fill="BEBEBE"/>
          </w:tcPr>
          <w:p w14:paraId="4E6007C7" w14:textId="314E93B3" w:rsidR="00A054CE" w:rsidRPr="00857124" w:rsidRDefault="00F33C62" w:rsidP="0034588D">
            <w:pPr>
              <w:pStyle w:val="TableParagraph"/>
              <w:spacing w:before="4"/>
              <w:jc w:val="both"/>
              <w:rPr>
                <w:sz w:val="20"/>
                <w:szCs w:val="20"/>
              </w:rPr>
            </w:pPr>
            <w:r>
              <w:rPr>
                <w:sz w:val="20"/>
                <w:szCs w:val="20"/>
              </w:rPr>
              <w:t xml:space="preserve">The Action </w:t>
            </w:r>
            <w:r w:rsidR="004B420F" w:rsidRPr="00857124">
              <w:rPr>
                <w:spacing w:val="-2"/>
                <w:sz w:val="20"/>
                <w:szCs w:val="20"/>
              </w:rPr>
              <w:t>Duration</w:t>
            </w:r>
          </w:p>
        </w:tc>
        <w:tc>
          <w:tcPr>
            <w:tcW w:w="6076" w:type="dxa"/>
          </w:tcPr>
          <w:p w14:paraId="551743B8" w14:textId="489291C4" w:rsidR="00A054CE" w:rsidRPr="00857124" w:rsidRDefault="00A054CE" w:rsidP="0034588D">
            <w:pPr>
              <w:pStyle w:val="TableParagraph"/>
              <w:spacing w:before="4"/>
              <w:ind w:left="107"/>
              <w:jc w:val="both"/>
              <w:rPr>
                <w:b/>
                <w:sz w:val="20"/>
                <w:szCs w:val="20"/>
              </w:rPr>
            </w:pPr>
          </w:p>
        </w:tc>
      </w:tr>
    </w:tbl>
    <w:p w14:paraId="73566E33" w14:textId="77777777" w:rsidR="00A054CE" w:rsidRPr="00857124" w:rsidRDefault="00A054CE" w:rsidP="0034588D">
      <w:pPr>
        <w:pStyle w:val="TableParagraph"/>
        <w:jc w:val="both"/>
        <w:rPr>
          <w:b/>
          <w:sz w:val="20"/>
          <w:szCs w:val="20"/>
        </w:rPr>
        <w:sectPr w:rsidR="00A054CE" w:rsidRPr="00857124" w:rsidSect="004A41DA">
          <w:pgSz w:w="12240" w:h="15840"/>
          <w:pgMar w:top="1820" w:right="1325" w:bottom="1200" w:left="1440" w:header="104" w:footer="1009" w:gutter="0"/>
          <w:cols w:space="720"/>
        </w:sectPr>
      </w:pPr>
    </w:p>
    <w:p w14:paraId="55CE8167" w14:textId="6767617F" w:rsidR="00A054CE" w:rsidRPr="00857124" w:rsidRDefault="007930AF" w:rsidP="00D15DC4">
      <w:pPr>
        <w:spacing w:before="93"/>
        <w:ind w:left="8" w:right="-23"/>
        <w:jc w:val="center"/>
        <w:rPr>
          <w:b/>
          <w:sz w:val="20"/>
          <w:szCs w:val="20"/>
        </w:rPr>
      </w:pPr>
      <w:r>
        <w:rPr>
          <w:b/>
          <w:sz w:val="20"/>
          <w:szCs w:val="20"/>
          <w:u w:val="single"/>
        </w:rPr>
        <w:lastRenderedPageBreak/>
        <w:t>THE ACTION</w:t>
      </w:r>
      <w:r w:rsidR="004B420F" w:rsidRPr="00857124">
        <w:rPr>
          <w:b/>
          <w:spacing w:val="-6"/>
          <w:sz w:val="20"/>
          <w:szCs w:val="20"/>
          <w:u w:val="single"/>
        </w:rPr>
        <w:t xml:space="preserve"> </w:t>
      </w:r>
      <w:r w:rsidR="004B420F" w:rsidRPr="00857124">
        <w:rPr>
          <w:b/>
          <w:spacing w:val="-2"/>
          <w:sz w:val="20"/>
          <w:szCs w:val="20"/>
          <w:u w:val="single"/>
        </w:rPr>
        <w:t>PROPOSAL</w:t>
      </w:r>
    </w:p>
    <w:p w14:paraId="6E473564" w14:textId="77777777" w:rsidR="00A054CE" w:rsidRPr="00857124" w:rsidRDefault="00A054CE" w:rsidP="0034588D">
      <w:pPr>
        <w:pStyle w:val="BodyText"/>
        <w:spacing w:before="8" w:after="1"/>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4E11D3D9" w14:textId="77777777">
        <w:trPr>
          <w:trHeight w:val="770"/>
        </w:trPr>
        <w:tc>
          <w:tcPr>
            <w:tcW w:w="9355" w:type="dxa"/>
            <w:shd w:val="clear" w:color="auto" w:fill="BEBEBE"/>
          </w:tcPr>
          <w:p w14:paraId="3CD82986" w14:textId="08706AD0" w:rsidR="00A054CE" w:rsidRPr="00857124" w:rsidRDefault="004B420F" w:rsidP="0034588D">
            <w:pPr>
              <w:pStyle w:val="TableParagraph"/>
              <w:spacing w:before="8"/>
              <w:ind w:left="210"/>
              <w:jc w:val="both"/>
              <w:rPr>
                <w:sz w:val="20"/>
                <w:szCs w:val="20"/>
              </w:rPr>
            </w:pPr>
            <w:r w:rsidRPr="00857124">
              <w:rPr>
                <w:sz w:val="20"/>
                <w:szCs w:val="20"/>
              </w:rPr>
              <w:t>1.</w:t>
            </w:r>
            <w:r w:rsidRPr="00857124">
              <w:rPr>
                <w:spacing w:val="24"/>
                <w:sz w:val="20"/>
                <w:szCs w:val="20"/>
              </w:rPr>
              <w:t xml:space="preserve">  </w:t>
            </w:r>
            <w:r w:rsidR="007930AF">
              <w:rPr>
                <w:b/>
                <w:sz w:val="20"/>
                <w:szCs w:val="20"/>
              </w:rPr>
              <w:t xml:space="preserve">The Action </w:t>
            </w:r>
            <w:r w:rsidRPr="00857124">
              <w:rPr>
                <w:b/>
                <w:sz w:val="20"/>
                <w:szCs w:val="20"/>
              </w:rPr>
              <w:t>Summary</w:t>
            </w:r>
            <w:r w:rsidRPr="00857124">
              <w:rPr>
                <w:b/>
                <w:spacing w:val="-3"/>
                <w:sz w:val="20"/>
                <w:szCs w:val="20"/>
              </w:rPr>
              <w:t xml:space="preserve"> </w:t>
            </w:r>
            <w:r w:rsidRPr="00857124">
              <w:rPr>
                <w:sz w:val="20"/>
                <w:szCs w:val="20"/>
              </w:rPr>
              <w:t>(maximum</w:t>
            </w:r>
            <w:r w:rsidRPr="00857124">
              <w:rPr>
                <w:spacing w:val="-2"/>
                <w:sz w:val="20"/>
                <w:szCs w:val="20"/>
              </w:rPr>
              <w:t xml:space="preserve"> </w:t>
            </w:r>
            <w:r w:rsidRPr="00857124">
              <w:rPr>
                <w:sz w:val="20"/>
                <w:szCs w:val="20"/>
              </w:rPr>
              <w:t>of</w:t>
            </w:r>
            <w:r w:rsidRPr="00857124">
              <w:rPr>
                <w:spacing w:val="-3"/>
                <w:sz w:val="20"/>
                <w:szCs w:val="20"/>
              </w:rPr>
              <w:t xml:space="preserve"> </w:t>
            </w:r>
            <w:r w:rsidRPr="00857124">
              <w:rPr>
                <w:sz w:val="20"/>
                <w:szCs w:val="20"/>
              </w:rPr>
              <w:t>1/3</w:t>
            </w:r>
            <w:r w:rsidRPr="00857124">
              <w:rPr>
                <w:spacing w:val="-1"/>
                <w:sz w:val="20"/>
                <w:szCs w:val="20"/>
              </w:rPr>
              <w:t xml:space="preserve"> </w:t>
            </w:r>
            <w:r w:rsidRPr="00857124">
              <w:rPr>
                <w:spacing w:val="-4"/>
                <w:sz w:val="20"/>
                <w:szCs w:val="20"/>
              </w:rPr>
              <w:t>page)</w:t>
            </w:r>
          </w:p>
          <w:p w14:paraId="4BBDDE9C" w14:textId="77777777" w:rsidR="00A054CE" w:rsidRPr="00857124" w:rsidRDefault="004B420F" w:rsidP="0034588D">
            <w:pPr>
              <w:pStyle w:val="TableParagraph"/>
              <w:spacing w:line="252" w:lineRule="exact"/>
              <w:ind w:left="338" w:right="44"/>
              <w:jc w:val="both"/>
              <w:rPr>
                <w:sz w:val="20"/>
                <w:szCs w:val="20"/>
              </w:rPr>
            </w:pPr>
            <w:r w:rsidRPr="00857124">
              <w:rPr>
                <w:sz w:val="20"/>
                <w:szCs w:val="20"/>
              </w:rPr>
              <w:t>Describe</w:t>
            </w:r>
            <w:r w:rsidRPr="00857124">
              <w:rPr>
                <w:spacing w:val="-3"/>
                <w:sz w:val="20"/>
                <w:szCs w:val="20"/>
              </w:rPr>
              <w:t xml:space="preserve"> </w:t>
            </w:r>
            <w:r w:rsidRPr="00857124">
              <w:rPr>
                <w:sz w:val="20"/>
                <w:szCs w:val="20"/>
              </w:rPr>
              <w:t>the</w:t>
            </w:r>
            <w:r w:rsidRPr="00857124">
              <w:rPr>
                <w:spacing w:val="-3"/>
                <w:sz w:val="20"/>
                <w:szCs w:val="20"/>
              </w:rPr>
              <w:t xml:space="preserve"> </w:t>
            </w:r>
            <w:r w:rsidRPr="00857124">
              <w:rPr>
                <w:sz w:val="20"/>
                <w:szCs w:val="20"/>
              </w:rPr>
              <w:t>project</w:t>
            </w:r>
            <w:r w:rsidRPr="00857124">
              <w:rPr>
                <w:spacing w:val="-5"/>
                <w:sz w:val="20"/>
                <w:szCs w:val="20"/>
              </w:rPr>
              <w:t xml:space="preserve"> </w:t>
            </w:r>
            <w:r w:rsidRPr="00857124">
              <w:rPr>
                <w:sz w:val="20"/>
                <w:szCs w:val="20"/>
              </w:rPr>
              <w:t>objective,</w:t>
            </w:r>
            <w:r w:rsidRPr="00857124">
              <w:rPr>
                <w:spacing w:val="-5"/>
                <w:sz w:val="20"/>
                <w:szCs w:val="20"/>
              </w:rPr>
              <w:t xml:space="preserve"> </w:t>
            </w:r>
            <w:r w:rsidRPr="00857124">
              <w:rPr>
                <w:sz w:val="20"/>
                <w:szCs w:val="20"/>
              </w:rPr>
              <w:t>activities,</w:t>
            </w:r>
            <w:r w:rsidRPr="00857124">
              <w:rPr>
                <w:spacing w:val="-5"/>
                <w:sz w:val="20"/>
                <w:szCs w:val="20"/>
              </w:rPr>
              <w:t xml:space="preserve"> </w:t>
            </w:r>
            <w:r w:rsidRPr="00857124">
              <w:rPr>
                <w:sz w:val="20"/>
                <w:szCs w:val="20"/>
              </w:rPr>
              <w:t>targeted</w:t>
            </w:r>
            <w:r w:rsidRPr="00857124">
              <w:rPr>
                <w:spacing w:val="-6"/>
                <w:sz w:val="20"/>
                <w:szCs w:val="20"/>
              </w:rPr>
              <w:t xml:space="preserve"> </w:t>
            </w:r>
            <w:r w:rsidRPr="00857124">
              <w:rPr>
                <w:sz w:val="20"/>
                <w:szCs w:val="20"/>
              </w:rPr>
              <w:t>groups</w:t>
            </w:r>
            <w:r w:rsidRPr="00857124">
              <w:rPr>
                <w:spacing w:val="-3"/>
                <w:sz w:val="20"/>
                <w:szCs w:val="20"/>
              </w:rPr>
              <w:t xml:space="preserve"> </w:t>
            </w:r>
            <w:r w:rsidRPr="00857124">
              <w:rPr>
                <w:sz w:val="20"/>
                <w:szCs w:val="20"/>
              </w:rPr>
              <w:t>and</w:t>
            </w:r>
            <w:r w:rsidRPr="00857124">
              <w:rPr>
                <w:spacing w:val="-3"/>
                <w:sz w:val="20"/>
                <w:szCs w:val="20"/>
              </w:rPr>
              <w:t xml:space="preserve"> </w:t>
            </w:r>
            <w:r w:rsidRPr="00857124">
              <w:rPr>
                <w:sz w:val="20"/>
                <w:szCs w:val="20"/>
              </w:rPr>
              <w:t>other</w:t>
            </w:r>
            <w:r w:rsidRPr="00857124">
              <w:rPr>
                <w:spacing w:val="-5"/>
                <w:sz w:val="20"/>
                <w:szCs w:val="20"/>
              </w:rPr>
              <w:t xml:space="preserve"> </w:t>
            </w:r>
            <w:r w:rsidRPr="00857124">
              <w:rPr>
                <w:sz w:val="20"/>
                <w:szCs w:val="20"/>
              </w:rPr>
              <w:t>relevant</w:t>
            </w:r>
            <w:r w:rsidRPr="00857124">
              <w:rPr>
                <w:spacing w:val="-5"/>
                <w:sz w:val="20"/>
                <w:szCs w:val="20"/>
              </w:rPr>
              <w:t xml:space="preserve"> </w:t>
            </w:r>
            <w:r w:rsidRPr="00857124">
              <w:rPr>
                <w:sz w:val="20"/>
                <w:szCs w:val="20"/>
              </w:rPr>
              <w:t>stakeholders and anticipated result.</w:t>
            </w:r>
          </w:p>
        </w:tc>
      </w:tr>
    </w:tbl>
    <w:p w14:paraId="1CF9091F" w14:textId="77777777" w:rsidR="00A054CE" w:rsidRPr="00857124" w:rsidRDefault="00A054CE" w:rsidP="0034588D">
      <w:pPr>
        <w:pStyle w:val="BodyText"/>
        <w:spacing w:before="204"/>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59129464" w14:textId="77777777">
        <w:trPr>
          <w:trHeight w:val="3926"/>
        </w:trPr>
        <w:tc>
          <w:tcPr>
            <w:tcW w:w="9355" w:type="dxa"/>
            <w:shd w:val="clear" w:color="auto" w:fill="BEBEBE"/>
          </w:tcPr>
          <w:p w14:paraId="18DFA336" w14:textId="77777777" w:rsidR="00A054CE" w:rsidRPr="00857124" w:rsidRDefault="004B420F" w:rsidP="0034588D">
            <w:pPr>
              <w:pStyle w:val="TableParagraph"/>
              <w:numPr>
                <w:ilvl w:val="0"/>
                <w:numId w:val="7"/>
              </w:numPr>
              <w:tabs>
                <w:tab w:val="left" w:pos="452"/>
              </w:tabs>
              <w:spacing w:before="4"/>
              <w:ind w:left="452" w:hanging="242"/>
              <w:jc w:val="both"/>
              <w:rPr>
                <w:sz w:val="20"/>
                <w:szCs w:val="20"/>
              </w:rPr>
            </w:pPr>
            <w:r w:rsidRPr="00857124">
              <w:rPr>
                <w:b/>
                <w:sz w:val="20"/>
                <w:szCs w:val="20"/>
              </w:rPr>
              <w:t>General</w:t>
            </w:r>
            <w:r w:rsidRPr="00857124">
              <w:rPr>
                <w:b/>
                <w:spacing w:val="-5"/>
                <w:sz w:val="20"/>
                <w:szCs w:val="20"/>
              </w:rPr>
              <w:t xml:space="preserve"> </w:t>
            </w:r>
            <w:r w:rsidRPr="00857124">
              <w:rPr>
                <w:b/>
                <w:sz w:val="20"/>
                <w:szCs w:val="20"/>
              </w:rPr>
              <w:t>Information</w:t>
            </w:r>
            <w:r w:rsidRPr="00857124">
              <w:rPr>
                <w:b/>
                <w:spacing w:val="-2"/>
                <w:sz w:val="20"/>
                <w:szCs w:val="20"/>
              </w:rPr>
              <w:t xml:space="preserve"> </w:t>
            </w:r>
            <w:r w:rsidRPr="00857124">
              <w:rPr>
                <w:b/>
                <w:sz w:val="20"/>
                <w:szCs w:val="20"/>
              </w:rPr>
              <w:t>about</w:t>
            </w:r>
            <w:r w:rsidRPr="00857124">
              <w:rPr>
                <w:b/>
                <w:spacing w:val="-5"/>
                <w:sz w:val="20"/>
                <w:szCs w:val="20"/>
              </w:rPr>
              <w:t xml:space="preserve"> </w:t>
            </w:r>
            <w:r w:rsidRPr="00857124">
              <w:rPr>
                <w:b/>
                <w:sz w:val="20"/>
                <w:szCs w:val="20"/>
              </w:rPr>
              <w:t>CSO</w:t>
            </w:r>
            <w:r w:rsidRPr="00857124">
              <w:rPr>
                <w:b/>
                <w:spacing w:val="1"/>
                <w:sz w:val="20"/>
                <w:szCs w:val="20"/>
              </w:rPr>
              <w:t xml:space="preserve"> </w:t>
            </w:r>
            <w:r w:rsidRPr="00857124">
              <w:rPr>
                <w:sz w:val="20"/>
                <w:szCs w:val="20"/>
              </w:rPr>
              <w:t>(maximum</w:t>
            </w:r>
            <w:r w:rsidRPr="00857124">
              <w:rPr>
                <w:spacing w:val="-3"/>
                <w:sz w:val="20"/>
                <w:szCs w:val="20"/>
              </w:rPr>
              <w:t xml:space="preserve"> </w:t>
            </w:r>
            <w:r w:rsidRPr="00857124">
              <w:rPr>
                <w:sz w:val="20"/>
                <w:szCs w:val="20"/>
              </w:rPr>
              <w:t>of</w:t>
            </w:r>
            <w:r w:rsidRPr="00857124">
              <w:rPr>
                <w:spacing w:val="-4"/>
                <w:sz w:val="20"/>
                <w:szCs w:val="20"/>
              </w:rPr>
              <w:t xml:space="preserve"> </w:t>
            </w:r>
            <w:r w:rsidRPr="00857124">
              <w:rPr>
                <w:sz w:val="20"/>
                <w:szCs w:val="20"/>
              </w:rPr>
              <w:t>1</w:t>
            </w:r>
            <w:r w:rsidRPr="00857124">
              <w:rPr>
                <w:spacing w:val="-2"/>
                <w:sz w:val="20"/>
                <w:szCs w:val="20"/>
              </w:rPr>
              <w:t xml:space="preserve"> page)</w:t>
            </w:r>
          </w:p>
          <w:p w14:paraId="568503E4" w14:textId="77777777" w:rsidR="00A054CE" w:rsidRPr="00857124" w:rsidRDefault="004B420F" w:rsidP="0034588D">
            <w:pPr>
              <w:pStyle w:val="TableParagraph"/>
              <w:numPr>
                <w:ilvl w:val="1"/>
                <w:numId w:val="7"/>
              </w:numPr>
              <w:tabs>
                <w:tab w:val="left" w:pos="696"/>
              </w:tabs>
              <w:ind w:left="696" w:hanging="358"/>
              <w:jc w:val="both"/>
              <w:rPr>
                <w:sz w:val="20"/>
                <w:szCs w:val="20"/>
              </w:rPr>
            </w:pPr>
            <w:r w:rsidRPr="00857124">
              <w:rPr>
                <w:sz w:val="20"/>
                <w:szCs w:val="20"/>
              </w:rPr>
              <w:t>Main</w:t>
            </w:r>
            <w:r w:rsidRPr="00857124">
              <w:rPr>
                <w:spacing w:val="-1"/>
                <w:sz w:val="20"/>
                <w:szCs w:val="20"/>
              </w:rPr>
              <w:t xml:space="preserve"> </w:t>
            </w:r>
            <w:r w:rsidRPr="00857124">
              <w:rPr>
                <w:sz w:val="20"/>
                <w:szCs w:val="20"/>
              </w:rPr>
              <w:t>areas</w:t>
            </w:r>
            <w:r w:rsidRPr="00857124">
              <w:rPr>
                <w:spacing w:val="-1"/>
                <w:sz w:val="20"/>
                <w:szCs w:val="20"/>
              </w:rPr>
              <w:t xml:space="preserve"> </w:t>
            </w:r>
            <w:r w:rsidRPr="00857124">
              <w:rPr>
                <w:sz w:val="20"/>
                <w:szCs w:val="20"/>
              </w:rPr>
              <w:t>of</w:t>
            </w:r>
            <w:r w:rsidRPr="00857124">
              <w:rPr>
                <w:spacing w:val="-3"/>
                <w:sz w:val="20"/>
                <w:szCs w:val="20"/>
              </w:rPr>
              <w:t xml:space="preserve"> </w:t>
            </w:r>
            <w:r w:rsidRPr="00857124">
              <w:rPr>
                <w:spacing w:val="-2"/>
                <w:sz w:val="20"/>
                <w:szCs w:val="20"/>
              </w:rPr>
              <w:t>expertise</w:t>
            </w:r>
          </w:p>
          <w:p w14:paraId="47F32149" w14:textId="77777777" w:rsidR="00A054CE" w:rsidRPr="00857124" w:rsidRDefault="004B420F" w:rsidP="0034588D">
            <w:pPr>
              <w:pStyle w:val="TableParagraph"/>
              <w:numPr>
                <w:ilvl w:val="1"/>
                <w:numId w:val="7"/>
              </w:numPr>
              <w:tabs>
                <w:tab w:val="left" w:pos="696"/>
              </w:tabs>
              <w:spacing w:before="28"/>
              <w:ind w:left="696" w:hanging="358"/>
              <w:jc w:val="both"/>
              <w:rPr>
                <w:sz w:val="20"/>
                <w:szCs w:val="20"/>
              </w:rPr>
            </w:pPr>
            <w:r w:rsidRPr="00857124">
              <w:rPr>
                <w:sz w:val="20"/>
                <w:szCs w:val="20"/>
              </w:rPr>
              <w:t>Describe</w:t>
            </w:r>
            <w:r w:rsidRPr="00857124">
              <w:rPr>
                <w:spacing w:val="-3"/>
                <w:sz w:val="20"/>
                <w:szCs w:val="20"/>
              </w:rPr>
              <w:t xml:space="preserve"> </w:t>
            </w:r>
            <w:r w:rsidRPr="00857124">
              <w:rPr>
                <w:sz w:val="20"/>
                <w:szCs w:val="20"/>
              </w:rPr>
              <w:t>your</w:t>
            </w:r>
            <w:r w:rsidRPr="00857124">
              <w:rPr>
                <w:spacing w:val="-6"/>
                <w:sz w:val="20"/>
                <w:szCs w:val="20"/>
              </w:rPr>
              <w:t xml:space="preserve"> </w:t>
            </w:r>
            <w:r w:rsidRPr="00857124">
              <w:rPr>
                <w:sz w:val="20"/>
                <w:szCs w:val="20"/>
              </w:rPr>
              <w:t>organization’s</w:t>
            </w:r>
            <w:r w:rsidRPr="00857124">
              <w:rPr>
                <w:spacing w:val="-2"/>
                <w:sz w:val="20"/>
                <w:szCs w:val="20"/>
              </w:rPr>
              <w:t xml:space="preserve"> </w:t>
            </w:r>
            <w:r w:rsidRPr="00857124">
              <w:rPr>
                <w:sz w:val="20"/>
                <w:szCs w:val="20"/>
              </w:rPr>
              <w:t>mission</w:t>
            </w:r>
            <w:r w:rsidRPr="00857124">
              <w:rPr>
                <w:spacing w:val="-3"/>
                <w:sz w:val="20"/>
                <w:szCs w:val="20"/>
              </w:rPr>
              <w:t xml:space="preserve"> </w:t>
            </w:r>
            <w:r w:rsidRPr="00857124">
              <w:rPr>
                <w:sz w:val="20"/>
                <w:szCs w:val="20"/>
              </w:rPr>
              <w:t>and</w:t>
            </w:r>
            <w:r w:rsidRPr="00857124">
              <w:rPr>
                <w:spacing w:val="-6"/>
                <w:sz w:val="20"/>
                <w:szCs w:val="20"/>
              </w:rPr>
              <w:t xml:space="preserve"> </w:t>
            </w:r>
            <w:r w:rsidRPr="00857124">
              <w:rPr>
                <w:spacing w:val="-2"/>
                <w:sz w:val="20"/>
                <w:szCs w:val="20"/>
              </w:rPr>
              <w:t>vision.</w:t>
            </w:r>
          </w:p>
          <w:p w14:paraId="5550D718" w14:textId="77777777" w:rsidR="00A054CE" w:rsidRPr="00857124" w:rsidRDefault="004B420F" w:rsidP="0034588D">
            <w:pPr>
              <w:pStyle w:val="TableParagraph"/>
              <w:numPr>
                <w:ilvl w:val="1"/>
                <w:numId w:val="7"/>
              </w:numPr>
              <w:tabs>
                <w:tab w:val="left" w:pos="696"/>
              </w:tabs>
              <w:spacing w:before="19"/>
              <w:ind w:left="696" w:hanging="358"/>
              <w:jc w:val="both"/>
              <w:rPr>
                <w:sz w:val="20"/>
                <w:szCs w:val="20"/>
              </w:rPr>
            </w:pPr>
            <w:r w:rsidRPr="00857124">
              <w:rPr>
                <w:sz w:val="20"/>
                <w:szCs w:val="20"/>
              </w:rPr>
              <w:t>Describe</w:t>
            </w:r>
            <w:r w:rsidRPr="00857124">
              <w:rPr>
                <w:spacing w:val="-1"/>
                <w:sz w:val="20"/>
                <w:szCs w:val="20"/>
              </w:rPr>
              <w:t xml:space="preserve"> </w:t>
            </w:r>
            <w:r w:rsidRPr="00857124">
              <w:rPr>
                <w:sz w:val="20"/>
                <w:szCs w:val="20"/>
              </w:rPr>
              <w:t>the</w:t>
            </w:r>
            <w:r w:rsidRPr="00857124">
              <w:rPr>
                <w:spacing w:val="-2"/>
                <w:sz w:val="20"/>
                <w:szCs w:val="20"/>
              </w:rPr>
              <w:t xml:space="preserve"> </w:t>
            </w:r>
            <w:r w:rsidRPr="00857124">
              <w:rPr>
                <w:sz w:val="20"/>
                <w:szCs w:val="20"/>
              </w:rPr>
              <w:t>main</w:t>
            </w:r>
            <w:r w:rsidRPr="00857124">
              <w:rPr>
                <w:spacing w:val="-2"/>
                <w:sz w:val="20"/>
                <w:szCs w:val="20"/>
              </w:rPr>
              <w:t xml:space="preserve"> </w:t>
            </w:r>
            <w:r w:rsidRPr="00857124">
              <w:rPr>
                <w:sz w:val="20"/>
                <w:szCs w:val="20"/>
              </w:rPr>
              <w:t>types</w:t>
            </w:r>
            <w:r w:rsidRPr="00857124">
              <w:rPr>
                <w:spacing w:val="-2"/>
                <w:sz w:val="20"/>
                <w:szCs w:val="20"/>
              </w:rPr>
              <w:t xml:space="preserve"> </w:t>
            </w:r>
            <w:r w:rsidRPr="00857124">
              <w:rPr>
                <w:sz w:val="20"/>
                <w:szCs w:val="20"/>
              </w:rPr>
              <w:t>of</w:t>
            </w:r>
            <w:r w:rsidRPr="00857124">
              <w:rPr>
                <w:spacing w:val="-5"/>
                <w:sz w:val="20"/>
                <w:szCs w:val="20"/>
              </w:rPr>
              <w:t xml:space="preserve"> </w:t>
            </w:r>
            <w:r w:rsidRPr="00857124">
              <w:rPr>
                <w:sz w:val="20"/>
                <w:szCs w:val="20"/>
              </w:rPr>
              <w:t>activity</w:t>
            </w:r>
            <w:r w:rsidRPr="00857124">
              <w:rPr>
                <w:spacing w:val="-3"/>
                <w:sz w:val="20"/>
                <w:szCs w:val="20"/>
              </w:rPr>
              <w:t xml:space="preserve"> </w:t>
            </w:r>
            <w:r w:rsidRPr="00857124">
              <w:rPr>
                <w:sz w:val="20"/>
                <w:szCs w:val="20"/>
              </w:rPr>
              <w:t>that</w:t>
            </w:r>
            <w:r w:rsidRPr="00857124">
              <w:rPr>
                <w:spacing w:val="-5"/>
                <w:sz w:val="20"/>
                <w:szCs w:val="20"/>
              </w:rPr>
              <w:t xml:space="preserve"> </w:t>
            </w:r>
            <w:r w:rsidRPr="00857124">
              <w:rPr>
                <w:sz w:val="20"/>
                <w:szCs w:val="20"/>
              </w:rPr>
              <w:t>your</w:t>
            </w:r>
            <w:r w:rsidRPr="00857124">
              <w:rPr>
                <w:spacing w:val="-5"/>
                <w:sz w:val="20"/>
                <w:szCs w:val="20"/>
              </w:rPr>
              <w:t xml:space="preserve"> </w:t>
            </w:r>
            <w:r w:rsidRPr="00857124">
              <w:rPr>
                <w:sz w:val="20"/>
                <w:szCs w:val="20"/>
              </w:rPr>
              <w:t>organization</w:t>
            </w:r>
            <w:r w:rsidRPr="00857124">
              <w:rPr>
                <w:spacing w:val="-2"/>
                <w:sz w:val="20"/>
                <w:szCs w:val="20"/>
              </w:rPr>
              <w:t xml:space="preserve"> </w:t>
            </w:r>
            <w:r w:rsidRPr="00857124">
              <w:rPr>
                <w:sz w:val="20"/>
                <w:szCs w:val="20"/>
              </w:rPr>
              <w:t>has</w:t>
            </w:r>
            <w:r w:rsidRPr="00857124">
              <w:rPr>
                <w:spacing w:val="-2"/>
                <w:sz w:val="20"/>
                <w:szCs w:val="20"/>
              </w:rPr>
              <w:t xml:space="preserve"> </w:t>
            </w:r>
            <w:r w:rsidRPr="00857124">
              <w:rPr>
                <w:sz w:val="20"/>
                <w:szCs w:val="20"/>
              </w:rPr>
              <w:t>carried</w:t>
            </w:r>
            <w:r w:rsidRPr="00857124">
              <w:rPr>
                <w:spacing w:val="-12"/>
                <w:sz w:val="20"/>
                <w:szCs w:val="20"/>
              </w:rPr>
              <w:t xml:space="preserve"> </w:t>
            </w:r>
            <w:r w:rsidRPr="00857124">
              <w:rPr>
                <w:sz w:val="20"/>
                <w:szCs w:val="20"/>
              </w:rPr>
              <w:t>out</w:t>
            </w:r>
            <w:r w:rsidRPr="00857124">
              <w:rPr>
                <w:spacing w:val="-5"/>
                <w:sz w:val="20"/>
                <w:szCs w:val="20"/>
              </w:rPr>
              <w:t xml:space="preserve"> </w:t>
            </w:r>
            <w:r w:rsidRPr="00857124">
              <w:rPr>
                <w:spacing w:val="-2"/>
                <w:sz w:val="20"/>
                <w:szCs w:val="20"/>
              </w:rPr>
              <w:t>previously</w:t>
            </w:r>
          </w:p>
          <w:p w14:paraId="19588AF0" w14:textId="77777777" w:rsidR="00A054CE" w:rsidRPr="00857124" w:rsidRDefault="004B420F" w:rsidP="0034588D">
            <w:pPr>
              <w:pStyle w:val="TableParagraph"/>
              <w:numPr>
                <w:ilvl w:val="1"/>
                <w:numId w:val="7"/>
              </w:numPr>
              <w:tabs>
                <w:tab w:val="left" w:pos="696"/>
                <w:tab w:val="left" w:pos="698"/>
              </w:tabs>
              <w:spacing w:before="34" w:line="232" w:lineRule="auto"/>
              <w:ind w:right="319"/>
              <w:jc w:val="both"/>
              <w:rPr>
                <w:sz w:val="20"/>
                <w:szCs w:val="20"/>
              </w:rPr>
            </w:pPr>
            <w:r w:rsidRPr="00857124">
              <w:rPr>
                <w:sz w:val="20"/>
                <w:szCs w:val="20"/>
              </w:rPr>
              <w:t>Describe</w:t>
            </w:r>
            <w:r w:rsidRPr="00857124">
              <w:rPr>
                <w:spacing w:val="-1"/>
                <w:sz w:val="20"/>
                <w:szCs w:val="20"/>
              </w:rPr>
              <w:t xml:space="preserve"> </w:t>
            </w:r>
            <w:r w:rsidRPr="00857124">
              <w:rPr>
                <w:sz w:val="20"/>
                <w:szCs w:val="20"/>
              </w:rPr>
              <w:t>the</w:t>
            </w:r>
            <w:r w:rsidRPr="00857124">
              <w:rPr>
                <w:spacing w:val="-3"/>
                <w:sz w:val="20"/>
                <w:szCs w:val="20"/>
              </w:rPr>
              <w:t xml:space="preserve"> </w:t>
            </w:r>
            <w:r w:rsidRPr="00857124">
              <w:rPr>
                <w:sz w:val="20"/>
                <w:szCs w:val="20"/>
              </w:rPr>
              <w:t>main</w:t>
            </w:r>
            <w:r w:rsidRPr="00857124">
              <w:rPr>
                <w:spacing w:val="-3"/>
                <w:sz w:val="20"/>
                <w:szCs w:val="20"/>
              </w:rPr>
              <w:t xml:space="preserve"> </w:t>
            </w:r>
            <w:r w:rsidRPr="00857124">
              <w:rPr>
                <w:sz w:val="20"/>
                <w:szCs w:val="20"/>
              </w:rPr>
              <w:t>target</w:t>
            </w:r>
            <w:r w:rsidRPr="00857124">
              <w:rPr>
                <w:spacing w:val="-6"/>
                <w:sz w:val="20"/>
                <w:szCs w:val="20"/>
              </w:rPr>
              <w:t xml:space="preserve"> </w:t>
            </w:r>
            <w:r w:rsidRPr="00857124">
              <w:rPr>
                <w:sz w:val="20"/>
                <w:szCs w:val="20"/>
              </w:rPr>
              <w:t>audiences</w:t>
            </w:r>
            <w:r w:rsidRPr="00857124">
              <w:rPr>
                <w:spacing w:val="-3"/>
                <w:sz w:val="20"/>
                <w:szCs w:val="20"/>
              </w:rPr>
              <w:t xml:space="preserve"> </w:t>
            </w:r>
            <w:r w:rsidRPr="00857124">
              <w:rPr>
                <w:sz w:val="20"/>
                <w:szCs w:val="20"/>
              </w:rPr>
              <w:t>and</w:t>
            </w:r>
            <w:r w:rsidRPr="00857124">
              <w:rPr>
                <w:spacing w:val="-3"/>
                <w:sz w:val="20"/>
                <w:szCs w:val="20"/>
              </w:rPr>
              <w:t xml:space="preserve"> </w:t>
            </w:r>
            <w:r w:rsidRPr="00857124">
              <w:rPr>
                <w:sz w:val="20"/>
                <w:szCs w:val="20"/>
              </w:rPr>
              <w:t>partners</w:t>
            </w:r>
            <w:r w:rsidRPr="00857124">
              <w:rPr>
                <w:spacing w:val="-3"/>
                <w:sz w:val="20"/>
                <w:szCs w:val="20"/>
              </w:rPr>
              <w:t xml:space="preserve"> </w:t>
            </w:r>
            <w:r w:rsidRPr="00857124">
              <w:rPr>
                <w:sz w:val="20"/>
                <w:szCs w:val="20"/>
              </w:rPr>
              <w:t>of</w:t>
            </w:r>
            <w:r w:rsidRPr="00857124">
              <w:rPr>
                <w:spacing w:val="-6"/>
                <w:sz w:val="20"/>
                <w:szCs w:val="20"/>
              </w:rPr>
              <w:t xml:space="preserve"> </w:t>
            </w:r>
            <w:r w:rsidRPr="00857124">
              <w:rPr>
                <w:sz w:val="20"/>
                <w:szCs w:val="20"/>
              </w:rPr>
              <w:t>your</w:t>
            </w:r>
            <w:r w:rsidRPr="00857124">
              <w:rPr>
                <w:spacing w:val="-13"/>
                <w:sz w:val="20"/>
                <w:szCs w:val="20"/>
              </w:rPr>
              <w:t xml:space="preserve"> </w:t>
            </w:r>
            <w:r w:rsidRPr="00857124">
              <w:rPr>
                <w:sz w:val="20"/>
                <w:szCs w:val="20"/>
              </w:rPr>
              <w:t>organization</w:t>
            </w:r>
            <w:r w:rsidRPr="00857124">
              <w:rPr>
                <w:spacing w:val="-3"/>
                <w:sz w:val="20"/>
                <w:szCs w:val="20"/>
              </w:rPr>
              <w:t xml:space="preserve"> </w:t>
            </w:r>
            <w:r w:rsidRPr="00857124">
              <w:rPr>
                <w:sz w:val="20"/>
                <w:szCs w:val="20"/>
              </w:rPr>
              <w:t>(Beneficiaries</w:t>
            </w:r>
            <w:r w:rsidRPr="00857124">
              <w:rPr>
                <w:spacing w:val="-7"/>
                <w:sz w:val="20"/>
                <w:szCs w:val="20"/>
              </w:rPr>
              <w:t xml:space="preserve"> </w:t>
            </w:r>
            <w:r w:rsidRPr="00857124">
              <w:rPr>
                <w:sz w:val="20"/>
                <w:szCs w:val="20"/>
              </w:rPr>
              <w:t>+ Government stakeholders at the municipal level</w:t>
            </w:r>
          </w:p>
          <w:p w14:paraId="74D6DD25" w14:textId="77777777" w:rsidR="00A054CE" w:rsidRPr="00857124" w:rsidRDefault="004B420F" w:rsidP="0034588D">
            <w:pPr>
              <w:pStyle w:val="TableParagraph"/>
              <w:numPr>
                <w:ilvl w:val="1"/>
                <w:numId w:val="7"/>
              </w:numPr>
              <w:tabs>
                <w:tab w:val="left" w:pos="696"/>
                <w:tab w:val="left" w:pos="698"/>
              </w:tabs>
              <w:spacing w:before="44" w:line="271" w:lineRule="auto"/>
              <w:ind w:right="432"/>
              <w:jc w:val="both"/>
              <w:rPr>
                <w:sz w:val="20"/>
                <w:szCs w:val="20"/>
              </w:rPr>
            </w:pPr>
            <w:r w:rsidRPr="00857124">
              <w:rPr>
                <w:sz w:val="20"/>
                <w:szCs w:val="20"/>
              </w:rPr>
              <w:t>Provide</w:t>
            </w:r>
            <w:r w:rsidRPr="00857124">
              <w:rPr>
                <w:spacing w:val="-2"/>
                <w:sz w:val="20"/>
                <w:szCs w:val="20"/>
              </w:rPr>
              <w:t xml:space="preserve"> </w:t>
            </w:r>
            <w:r w:rsidRPr="00857124">
              <w:rPr>
                <w:sz w:val="20"/>
                <w:szCs w:val="20"/>
              </w:rPr>
              <w:t>a</w:t>
            </w:r>
            <w:r w:rsidRPr="00857124">
              <w:rPr>
                <w:spacing w:val="-2"/>
                <w:sz w:val="20"/>
                <w:szCs w:val="20"/>
              </w:rPr>
              <w:t xml:space="preserve"> </w:t>
            </w:r>
            <w:r w:rsidRPr="00857124">
              <w:rPr>
                <w:sz w:val="20"/>
                <w:szCs w:val="20"/>
              </w:rPr>
              <w:t>brief</w:t>
            </w:r>
            <w:r w:rsidRPr="00857124">
              <w:rPr>
                <w:spacing w:val="-5"/>
                <w:sz w:val="20"/>
                <w:szCs w:val="20"/>
              </w:rPr>
              <w:t xml:space="preserve"> </w:t>
            </w:r>
            <w:r w:rsidRPr="00857124">
              <w:rPr>
                <w:sz w:val="20"/>
                <w:szCs w:val="20"/>
              </w:rPr>
              <w:t>list</w:t>
            </w:r>
            <w:r w:rsidRPr="00857124">
              <w:rPr>
                <w:spacing w:val="-5"/>
                <w:sz w:val="20"/>
                <w:szCs w:val="20"/>
              </w:rPr>
              <w:t xml:space="preserve"> </w:t>
            </w:r>
            <w:r w:rsidRPr="00857124">
              <w:rPr>
                <w:sz w:val="20"/>
                <w:szCs w:val="20"/>
              </w:rPr>
              <w:t>of</w:t>
            </w:r>
            <w:r w:rsidRPr="00857124">
              <w:rPr>
                <w:spacing w:val="-5"/>
                <w:sz w:val="20"/>
                <w:szCs w:val="20"/>
              </w:rPr>
              <w:t xml:space="preserve"> </w:t>
            </w:r>
            <w:r w:rsidRPr="00857124">
              <w:rPr>
                <w:sz w:val="20"/>
                <w:szCs w:val="20"/>
              </w:rPr>
              <w:t>your</w:t>
            </w:r>
            <w:r w:rsidRPr="00857124">
              <w:rPr>
                <w:spacing w:val="-5"/>
                <w:sz w:val="20"/>
                <w:szCs w:val="20"/>
              </w:rPr>
              <w:t xml:space="preserve"> </w:t>
            </w:r>
            <w:r w:rsidRPr="00857124">
              <w:rPr>
                <w:sz w:val="20"/>
                <w:szCs w:val="20"/>
              </w:rPr>
              <w:t>organization’s</w:t>
            </w:r>
            <w:r w:rsidRPr="00857124">
              <w:rPr>
                <w:spacing w:val="-2"/>
                <w:sz w:val="20"/>
                <w:szCs w:val="20"/>
              </w:rPr>
              <w:t xml:space="preserve"> </w:t>
            </w:r>
            <w:r w:rsidRPr="00857124">
              <w:rPr>
                <w:sz w:val="20"/>
                <w:szCs w:val="20"/>
              </w:rPr>
              <w:t>three</w:t>
            </w:r>
            <w:r w:rsidRPr="00857124">
              <w:rPr>
                <w:spacing w:val="-2"/>
                <w:sz w:val="20"/>
                <w:szCs w:val="20"/>
              </w:rPr>
              <w:t xml:space="preserve"> </w:t>
            </w:r>
            <w:r w:rsidRPr="00857124">
              <w:rPr>
                <w:sz w:val="20"/>
                <w:szCs w:val="20"/>
              </w:rPr>
              <w:t>current</w:t>
            </w:r>
            <w:r w:rsidRPr="00857124">
              <w:rPr>
                <w:spacing w:val="-5"/>
                <w:sz w:val="20"/>
                <w:szCs w:val="20"/>
              </w:rPr>
              <w:t xml:space="preserve"> </w:t>
            </w:r>
            <w:r w:rsidRPr="00857124">
              <w:rPr>
                <w:sz w:val="20"/>
                <w:szCs w:val="20"/>
              </w:rPr>
              <w:t>or</w:t>
            </w:r>
            <w:r w:rsidRPr="00857124">
              <w:rPr>
                <w:spacing w:val="-5"/>
                <w:sz w:val="20"/>
                <w:szCs w:val="20"/>
              </w:rPr>
              <w:t xml:space="preserve"> </w:t>
            </w:r>
            <w:r w:rsidRPr="00857124">
              <w:rPr>
                <w:sz w:val="20"/>
                <w:szCs w:val="20"/>
              </w:rPr>
              <w:t>latest</w:t>
            </w:r>
            <w:r w:rsidRPr="00857124">
              <w:rPr>
                <w:spacing w:val="-5"/>
                <w:sz w:val="20"/>
                <w:szCs w:val="20"/>
              </w:rPr>
              <w:t xml:space="preserve"> </w:t>
            </w:r>
            <w:r w:rsidRPr="00857124">
              <w:rPr>
                <w:sz w:val="20"/>
                <w:szCs w:val="20"/>
              </w:rPr>
              <w:t>projects</w:t>
            </w:r>
            <w:r w:rsidRPr="00857124">
              <w:rPr>
                <w:spacing w:val="-2"/>
                <w:sz w:val="20"/>
                <w:szCs w:val="20"/>
              </w:rPr>
              <w:t xml:space="preserve"> </w:t>
            </w:r>
            <w:r w:rsidRPr="00857124">
              <w:rPr>
                <w:sz w:val="20"/>
                <w:szCs w:val="20"/>
              </w:rPr>
              <w:t>supported</w:t>
            </w:r>
            <w:r w:rsidRPr="00857124">
              <w:rPr>
                <w:spacing w:val="-2"/>
                <w:sz w:val="20"/>
                <w:szCs w:val="20"/>
              </w:rPr>
              <w:t xml:space="preserve"> </w:t>
            </w:r>
            <w:r w:rsidRPr="00857124">
              <w:rPr>
                <w:sz w:val="20"/>
                <w:szCs w:val="20"/>
              </w:rPr>
              <w:t>by international or local organizations and donors (indicate dates, type</w:t>
            </w:r>
            <w:r w:rsidRPr="00857124">
              <w:rPr>
                <w:spacing w:val="-1"/>
                <w:sz w:val="20"/>
                <w:szCs w:val="20"/>
              </w:rPr>
              <w:t xml:space="preserve"> </w:t>
            </w:r>
            <w:r w:rsidRPr="00857124">
              <w:rPr>
                <w:sz w:val="20"/>
                <w:szCs w:val="20"/>
              </w:rPr>
              <w:t>of projects, total project budgets, and</w:t>
            </w:r>
            <w:r w:rsidRPr="00857124">
              <w:rPr>
                <w:spacing w:val="-19"/>
                <w:sz w:val="20"/>
                <w:szCs w:val="20"/>
              </w:rPr>
              <w:t xml:space="preserve"> </w:t>
            </w:r>
            <w:r w:rsidRPr="00857124">
              <w:rPr>
                <w:sz w:val="20"/>
                <w:szCs w:val="20"/>
              </w:rPr>
              <w:t xml:space="preserve">donors) include donors' contact details (Phone number and </w:t>
            </w:r>
            <w:r w:rsidRPr="00857124">
              <w:rPr>
                <w:spacing w:val="-2"/>
                <w:sz w:val="20"/>
                <w:szCs w:val="20"/>
              </w:rPr>
              <w:t>emails)</w:t>
            </w:r>
          </w:p>
          <w:p w14:paraId="71EECAFA" w14:textId="77777777" w:rsidR="00A054CE" w:rsidRPr="00857124" w:rsidRDefault="004B420F" w:rsidP="0034588D">
            <w:pPr>
              <w:pStyle w:val="TableParagraph"/>
              <w:spacing w:before="14" w:line="254" w:lineRule="auto"/>
              <w:ind w:right="44"/>
              <w:jc w:val="both"/>
              <w:rPr>
                <w:sz w:val="20"/>
                <w:szCs w:val="20"/>
              </w:rPr>
            </w:pPr>
            <w:r w:rsidRPr="00857124">
              <w:rPr>
                <w:sz w:val="20"/>
                <w:szCs w:val="20"/>
              </w:rPr>
              <w:t>Describe</w:t>
            </w:r>
            <w:r w:rsidRPr="00857124">
              <w:rPr>
                <w:spacing w:val="-2"/>
                <w:sz w:val="20"/>
                <w:szCs w:val="20"/>
              </w:rPr>
              <w:t xml:space="preserve"> </w:t>
            </w:r>
            <w:r w:rsidRPr="00857124">
              <w:rPr>
                <w:sz w:val="20"/>
                <w:szCs w:val="20"/>
              </w:rPr>
              <w:t>your</w:t>
            </w:r>
            <w:r w:rsidRPr="00857124">
              <w:rPr>
                <w:spacing w:val="-5"/>
                <w:sz w:val="20"/>
                <w:szCs w:val="20"/>
              </w:rPr>
              <w:t xml:space="preserve"> </w:t>
            </w:r>
            <w:r w:rsidRPr="00857124">
              <w:rPr>
                <w:sz w:val="20"/>
                <w:szCs w:val="20"/>
              </w:rPr>
              <w:t>organization’s</w:t>
            </w:r>
            <w:r w:rsidRPr="00857124">
              <w:rPr>
                <w:spacing w:val="-2"/>
                <w:sz w:val="20"/>
                <w:szCs w:val="20"/>
              </w:rPr>
              <w:t xml:space="preserve"> </w:t>
            </w:r>
            <w:r w:rsidRPr="00857124">
              <w:rPr>
                <w:sz w:val="20"/>
                <w:szCs w:val="20"/>
              </w:rPr>
              <w:t>main</w:t>
            </w:r>
            <w:r w:rsidRPr="00857124">
              <w:rPr>
                <w:spacing w:val="-2"/>
                <w:sz w:val="20"/>
                <w:szCs w:val="20"/>
              </w:rPr>
              <w:t xml:space="preserve"> </w:t>
            </w:r>
            <w:r w:rsidRPr="00857124">
              <w:rPr>
                <w:sz w:val="20"/>
                <w:szCs w:val="20"/>
              </w:rPr>
              <w:t>assets:</w:t>
            </w:r>
            <w:r w:rsidRPr="00857124">
              <w:rPr>
                <w:spacing w:val="-9"/>
                <w:sz w:val="20"/>
                <w:szCs w:val="20"/>
              </w:rPr>
              <w:t xml:space="preserve"> </w:t>
            </w:r>
            <w:r w:rsidRPr="00857124">
              <w:rPr>
                <w:sz w:val="20"/>
                <w:szCs w:val="20"/>
              </w:rPr>
              <w:t>number</w:t>
            </w:r>
            <w:r w:rsidRPr="00857124">
              <w:rPr>
                <w:spacing w:val="-5"/>
                <w:sz w:val="20"/>
                <w:szCs w:val="20"/>
              </w:rPr>
              <w:t xml:space="preserve"> </w:t>
            </w:r>
            <w:r w:rsidRPr="00857124">
              <w:rPr>
                <w:sz w:val="20"/>
                <w:szCs w:val="20"/>
              </w:rPr>
              <w:t>of</w:t>
            </w:r>
            <w:r w:rsidRPr="00857124">
              <w:rPr>
                <w:spacing w:val="-5"/>
                <w:sz w:val="20"/>
                <w:szCs w:val="20"/>
              </w:rPr>
              <w:t xml:space="preserve"> </w:t>
            </w:r>
            <w:r w:rsidRPr="00857124">
              <w:rPr>
                <w:sz w:val="20"/>
                <w:szCs w:val="20"/>
              </w:rPr>
              <w:t>full-time</w:t>
            </w:r>
            <w:r w:rsidRPr="00857124">
              <w:rPr>
                <w:spacing w:val="-2"/>
                <w:sz w:val="20"/>
                <w:szCs w:val="20"/>
              </w:rPr>
              <w:t xml:space="preserve"> </w:t>
            </w:r>
            <w:r w:rsidRPr="00857124">
              <w:rPr>
                <w:sz w:val="20"/>
                <w:szCs w:val="20"/>
              </w:rPr>
              <w:t>staff,</w:t>
            </w:r>
            <w:r w:rsidRPr="00857124">
              <w:rPr>
                <w:spacing w:val="-5"/>
                <w:sz w:val="20"/>
                <w:szCs w:val="20"/>
              </w:rPr>
              <w:t xml:space="preserve"> </w:t>
            </w:r>
            <w:r w:rsidRPr="00857124">
              <w:rPr>
                <w:sz w:val="20"/>
                <w:szCs w:val="20"/>
              </w:rPr>
              <w:t>office</w:t>
            </w:r>
            <w:r w:rsidRPr="00857124">
              <w:rPr>
                <w:spacing w:val="-2"/>
                <w:sz w:val="20"/>
                <w:szCs w:val="20"/>
              </w:rPr>
              <w:t xml:space="preserve"> </w:t>
            </w:r>
            <w:r w:rsidRPr="00857124">
              <w:rPr>
                <w:sz w:val="20"/>
                <w:szCs w:val="20"/>
              </w:rPr>
              <w:t>space,</w:t>
            </w:r>
            <w:r w:rsidRPr="00857124">
              <w:rPr>
                <w:spacing w:val="-5"/>
                <w:sz w:val="20"/>
                <w:szCs w:val="20"/>
              </w:rPr>
              <w:t xml:space="preserve"> </w:t>
            </w:r>
            <w:r w:rsidRPr="00857124">
              <w:rPr>
                <w:sz w:val="20"/>
                <w:szCs w:val="20"/>
              </w:rPr>
              <w:t xml:space="preserve">and </w:t>
            </w:r>
            <w:r w:rsidRPr="00857124">
              <w:rPr>
                <w:spacing w:val="-2"/>
                <w:sz w:val="20"/>
                <w:szCs w:val="20"/>
              </w:rPr>
              <w:t>equipment.</w:t>
            </w:r>
          </w:p>
          <w:p w14:paraId="70EDC072" w14:textId="77777777" w:rsidR="00A054CE" w:rsidRPr="00857124" w:rsidRDefault="004B420F" w:rsidP="0034588D">
            <w:pPr>
              <w:pStyle w:val="TableParagraph"/>
              <w:numPr>
                <w:ilvl w:val="1"/>
                <w:numId w:val="7"/>
              </w:numPr>
              <w:tabs>
                <w:tab w:val="left" w:pos="696"/>
              </w:tabs>
              <w:spacing w:line="266" w:lineRule="exact"/>
              <w:ind w:left="696" w:hanging="358"/>
              <w:jc w:val="both"/>
              <w:rPr>
                <w:sz w:val="20"/>
                <w:szCs w:val="20"/>
              </w:rPr>
            </w:pPr>
            <w:r w:rsidRPr="00857124">
              <w:rPr>
                <w:sz w:val="20"/>
                <w:szCs w:val="20"/>
              </w:rPr>
              <w:t>Describe</w:t>
            </w:r>
            <w:r w:rsidRPr="00857124">
              <w:rPr>
                <w:spacing w:val="-4"/>
                <w:sz w:val="20"/>
                <w:szCs w:val="20"/>
              </w:rPr>
              <w:t xml:space="preserve"> </w:t>
            </w:r>
            <w:r w:rsidRPr="00857124">
              <w:rPr>
                <w:sz w:val="20"/>
                <w:szCs w:val="20"/>
              </w:rPr>
              <w:t>management</w:t>
            </w:r>
            <w:r w:rsidRPr="00857124">
              <w:rPr>
                <w:spacing w:val="-7"/>
                <w:sz w:val="20"/>
                <w:szCs w:val="20"/>
              </w:rPr>
              <w:t xml:space="preserve"> </w:t>
            </w:r>
            <w:r w:rsidRPr="00857124">
              <w:rPr>
                <w:sz w:val="20"/>
                <w:szCs w:val="20"/>
              </w:rPr>
              <w:t>and</w:t>
            </w:r>
            <w:r w:rsidRPr="00857124">
              <w:rPr>
                <w:spacing w:val="-3"/>
                <w:sz w:val="20"/>
                <w:szCs w:val="20"/>
              </w:rPr>
              <w:t xml:space="preserve"> </w:t>
            </w:r>
            <w:r w:rsidRPr="00857124">
              <w:rPr>
                <w:sz w:val="20"/>
                <w:szCs w:val="20"/>
              </w:rPr>
              <w:t>problem</w:t>
            </w:r>
            <w:r w:rsidRPr="00857124">
              <w:rPr>
                <w:spacing w:val="-5"/>
                <w:sz w:val="20"/>
                <w:szCs w:val="20"/>
              </w:rPr>
              <w:t xml:space="preserve"> </w:t>
            </w:r>
            <w:r w:rsidRPr="00857124">
              <w:rPr>
                <w:sz w:val="20"/>
                <w:szCs w:val="20"/>
              </w:rPr>
              <w:t>resolution</w:t>
            </w:r>
            <w:r w:rsidRPr="00857124">
              <w:rPr>
                <w:spacing w:val="-3"/>
                <w:sz w:val="20"/>
                <w:szCs w:val="20"/>
              </w:rPr>
              <w:t xml:space="preserve"> </w:t>
            </w:r>
            <w:r w:rsidRPr="00857124">
              <w:rPr>
                <w:sz w:val="20"/>
                <w:szCs w:val="20"/>
              </w:rPr>
              <w:t>strategy</w:t>
            </w:r>
            <w:r w:rsidRPr="00857124">
              <w:rPr>
                <w:spacing w:val="-4"/>
                <w:sz w:val="20"/>
                <w:szCs w:val="20"/>
              </w:rPr>
              <w:t xml:space="preserve"> </w:t>
            </w:r>
            <w:r w:rsidRPr="00857124">
              <w:rPr>
                <w:sz w:val="20"/>
                <w:szCs w:val="20"/>
              </w:rPr>
              <w:t>and</w:t>
            </w:r>
            <w:r w:rsidRPr="00857124">
              <w:rPr>
                <w:spacing w:val="-3"/>
                <w:sz w:val="20"/>
                <w:szCs w:val="20"/>
              </w:rPr>
              <w:t xml:space="preserve"> </w:t>
            </w:r>
            <w:r w:rsidRPr="00857124">
              <w:rPr>
                <w:sz w:val="20"/>
                <w:szCs w:val="20"/>
              </w:rPr>
              <w:t>logistic</w:t>
            </w:r>
            <w:r w:rsidRPr="00857124">
              <w:rPr>
                <w:spacing w:val="-4"/>
                <w:sz w:val="20"/>
                <w:szCs w:val="20"/>
              </w:rPr>
              <w:t xml:space="preserve"> </w:t>
            </w:r>
            <w:r w:rsidRPr="00857124">
              <w:rPr>
                <w:spacing w:val="-2"/>
                <w:sz w:val="20"/>
                <w:szCs w:val="20"/>
              </w:rPr>
              <w:t>recourse</w:t>
            </w:r>
          </w:p>
          <w:p w14:paraId="6BFCB758" w14:textId="77777777" w:rsidR="00A054CE" w:rsidRPr="00857124" w:rsidRDefault="004B420F" w:rsidP="0034588D">
            <w:pPr>
              <w:pStyle w:val="TableParagraph"/>
              <w:spacing w:before="3" w:line="233" w:lineRule="exact"/>
              <w:ind w:left="698"/>
              <w:jc w:val="both"/>
              <w:rPr>
                <w:sz w:val="20"/>
                <w:szCs w:val="20"/>
              </w:rPr>
            </w:pPr>
            <w:r w:rsidRPr="00857124">
              <w:rPr>
                <w:sz w:val="20"/>
                <w:szCs w:val="20"/>
              </w:rPr>
              <w:t>management</w:t>
            </w:r>
            <w:r w:rsidRPr="00857124">
              <w:rPr>
                <w:spacing w:val="-4"/>
                <w:sz w:val="20"/>
                <w:szCs w:val="20"/>
              </w:rPr>
              <w:t xml:space="preserve"> </w:t>
            </w:r>
            <w:r w:rsidRPr="00857124">
              <w:rPr>
                <w:sz w:val="20"/>
                <w:szCs w:val="20"/>
              </w:rPr>
              <w:t>for</w:t>
            </w:r>
            <w:r w:rsidRPr="00857124">
              <w:rPr>
                <w:spacing w:val="-4"/>
                <w:sz w:val="20"/>
                <w:szCs w:val="20"/>
              </w:rPr>
              <w:t xml:space="preserve"> </w:t>
            </w:r>
            <w:r w:rsidRPr="00857124">
              <w:rPr>
                <w:sz w:val="20"/>
                <w:szCs w:val="20"/>
              </w:rPr>
              <w:t>supporting</w:t>
            </w:r>
            <w:r w:rsidRPr="00857124">
              <w:rPr>
                <w:spacing w:val="-5"/>
                <w:sz w:val="20"/>
                <w:szCs w:val="20"/>
              </w:rPr>
              <w:t xml:space="preserve"> </w:t>
            </w:r>
            <w:r w:rsidRPr="00857124">
              <w:rPr>
                <w:sz w:val="20"/>
                <w:szCs w:val="20"/>
              </w:rPr>
              <w:t>project</w:t>
            </w:r>
            <w:r w:rsidRPr="00857124">
              <w:rPr>
                <w:spacing w:val="-4"/>
                <w:sz w:val="20"/>
                <w:szCs w:val="20"/>
              </w:rPr>
              <w:t xml:space="preserve"> </w:t>
            </w:r>
            <w:r w:rsidRPr="00857124">
              <w:rPr>
                <w:spacing w:val="-2"/>
                <w:sz w:val="20"/>
                <w:szCs w:val="20"/>
              </w:rPr>
              <w:t>operations</w:t>
            </w:r>
          </w:p>
        </w:tc>
      </w:tr>
    </w:tbl>
    <w:p w14:paraId="38D3B00C" w14:textId="77777777" w:rsidR="00A054CE" w:rsidRPr="00857124" w:rsidRDefault="00A054CE" w:rsidP="0034588D">
      <w:pPr>
        <w:pStyle w:val="BodyText"/>
        <w:spacing w:before="209"/>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1A72208D" w14:textId="77777777">
        <w:trPr>
          <w:trHeight w:val="1358"/>
        </w:trPr>
        <w:tc>
          <w:tcPr>
            <w:tcW w:w="9355" w:type="dxa"/>
            <w:shd w:val="clear" w:color="auto" w:fill="BEBEBE"/>
          </w:tcPr>
          <w:p w14:paraId="2C158F88" w14:textId="77777777" w:rsidR="00A054CE" w:rsidRPr="00857124" w:rsidRDefault="004B420F" w:rsidP="0034588D">
            <w:pPr>
              <w:pStyle w:val="TableParagraph"/>
              <w:numPr>
                <w:ilvl w:val="0"/>
                <w:numId w:val="6"/>
              </w:numPr>
              <w:tabs>
                <w:tab w:val="left" w:pos="452"/>
              </w:tabs>
              <w:spacing w:before="8"/>
              <w:ind w:left="452" w:hanging="242"/>
              <w:jc w:val="both"/>
              <w:rPr>
                <w:sz w:val="20"/>
                <w:szCs w:val="20"/>
              </w:rPr>
            </w:pPr>
            <w:r w:rsidRPr="00857124">
              <w:rPr>
                <w:b/>
                <w:sz w:val="20"/>
                <w:szCs w:val="20"/>
              </w:rPr>
              <w:t>Relevant</w:t>
            </w:r>
            <w:r w:rsidRPr="00857124">
              <w:rPr>
                <w:b/>
                <w:spacing w:val="-6"/>
                <w:sz w:val="20"/>
                <w:szCs w:val="20"/>
              </w:rPr>
              <w:t xml:space="preserve"> </w:t>
            </w:r>
            <w:r w:rsidRPr="00857124">
              <w:rPr>
                <w:b/>
                <w:sz w:val="20"/>
                <w:szCs w:val="20"/>
              </w:rPr>
              <w:t>experience</w:t>
            </w:r>
            <w:r w:rsidRPr="00857124">
              <w:rPr>
                <w:b/>
                <w:spacing w:val="1"/>
                <w:sz w:val="20"/>
                <w:szCs w:val="20"/>
              </w:rPr>
              <w:t xml:space="preserve"> </w:t>
            </w:r>
            <w:r w:rsidRPr="00857124">
              <w:rPr>
                <w:sz w:val="20"/>
                <w:szCs w:val="20"/>
              </w:rPr>
              <w:t>(maximum</w:t>
            </w:r>
            <w:r w:rsidRPr="00857124">
              <w:rPr>
                <w:spacing w:val="-4"/>
                <w:sz w:val="20"/>
                <w:szCs w:val="20"/>
              </w:rPr>
              <w:t xml:space="preserve"> </w:t>
            </w:r>
            <w:r w:rsidRPr="00857124">
              <w:rPr>
                <w:sz w:val="20"/>
                <w:szCs w:val="20"/>
              </w:rPr>
              <w:t>of</w:t>
            </w:r>
            <w:r w:rsidRPr="00857124">
              <w:rPr>
                <w:spacing w:val="-5"/>
                <w:sz w:val="20"/>
                <w:szCs w:val="20"/>
              </w:rPr>
              <w:t xml:space="preserve"> </w:t>
            </w:r>
            <w:r w:rsidRPr="00857124">
              <w:rPr>
                <w:sz w:val="20"/>
                <w:szCs w:val="20"/>
              </w:rPr>
              <w:t>1</w:t>
            </w:r>
            <w:r w:rsidRPr="00857124">
              <w:rPr>
                <w:spacing w:val="-2"/>
                <w:sz w:val="20"/>
                <w:szCs w:val="20"/>
              </w:rPr>
              <w:t xml:space="preserve"> </w:t>
            </w:r>
            <w:r w:rsidRPr="00857124">
              <w:rPr>
                <w:spacing w:val="-4"/>
                <w:sz w:val="20"/>
                <w:szCs w:val="20"/>
              </w:rPr>
              <w:t>page)</w:t>
            </w:r>
          </w:p>
          <w:p w14:paraId="52301FB5" w14:textId="77777777" w:rsidR="00A054CE" w:rsidRPr="00857124" w:rsidRDefault="004B420F" w:rsidP="0034588D">
            <w:pPr>
              <w:pStyle w:val="TableParagraph"/>
              <w:numPr>
                <w:ilvl w:val="1"/>
                <w:numId w:val="6"/>
              </w:numPr>
              <w:tabs>
                <w:tab w:val="left" w:pos="696"/>
                <w:tab w:val="left" w:pos="698"/>
              </w:tabs>
              <w:spacing w:before="8" w:line="264" w:lineRule="auto"/>
              <w:ind w:right="311"/>
              <w:jc w:val="both"/>
              <w:rPr>
                <w:sz w:val="20"/>
                <w:szCs w:val="20"/>
              </w:rPr>
            </w:pPr>
            <w:r w:rsidRPr="00857124">
              <w:rPr>
                <w:sz w:val="20"/>
                <w:szCs w:val="20"/>
              </w:rPr>
              <w:t>Provide</w:t>
            </w:r>
            <w:r w:rsidRPr="00857124">
              <w:rPr>
                <w:spacing w:val="-11"/>
                <w:sz w:val="20"/>
                <w:szCs w:val="20"/>
              </w:rPr>
              <w:t xml:space="preserve"> </w:t>
            </w:r>
            <w:r w:rsidRPr="00857124">
              <w:rPr>
                <w:sz w:val="20"/>
                <w:szCs w:val="20"/>
              </w:rPr>
              <w:t>evidence</w:t>
            </w:r>
            <w:r w:rsidRPr="00857124">
              <w:rPr>
                <w:spacing w:val="-11"/>
                <w:sz w:val="20"/>
                <w:szCs w:val="20"/>
              </w:rPr>
              <w:t xml:space="preserve"> </w:t>
            </w:r>
            <w:r w:rsidRPr="00857124">
              <w:rPr>
                <w:sz w:val="20"/>
                <w:szCs w:val="20"/>
              </w:rPr>
              <w:t>of</w:t>
            </w:r>
            <w:r w:rsidRPr="00857124">
              <w:rPr>
                <w:spacing w:val="-14"/>
                <w:sz w:val="20"/>
                <w:szCs w:val="20"/>
              </w:rPr>
              <w:t xml:space="preserve"> </w:t>
            </w:r>
            <w:r w:rsidRPr="00857124">
              <w:rPr>
                <w:sz w:val="20"/>
                <w:szCs w:val="20"/>
              </w:rPr>
              <w:t>your</w:t>
            </w:r>
            <w:r w:rsidRPr="00857124">
              <w:rPr>
                <w:spacing w:val="-14"/>
                <w:sz w:val="20"/>
                <w:szCs w:val="20"/>
              </w:rPr>
              <w:t xml:space="preserve"> </w:t>
            </w:r>
            <w:r w:rsidRPr="00857124">
              <w:rPr>
                <w:sz w:val="20"/>
                <w:szCs w:val="20"/>
              </w:rPr>
              <w:t>organization’s</w:t>
            </w:r>
            <w:r w:rsidRPr="00857124">
              <w:rPr>
                <w:spacing w:val="-6"/>
                <w:sz w:val="20"/>
                <w:szCs w:val="20"/>
              </w:rPr>
              <w:t xml:space="preserve"> </w:t>
            </w:r>
            <w:r w:rsidRPr="00857124">
              <w:rPr>
                <w:sz w:val="20"/>
                <w:szCs w:val="20"/>
              </w:rPr>
              <w:t>relevant</w:t>
            </w:r>
            <w:r w:rsidRPr="00857124">
              <w:rPr>
                <w:spacing w:val="-13"/>
                <w:sz w:val="20"/>
                <w:szCs w:val="20"/>
              </w:rPr>
              <w:t xml:space="preserve"> </w:t>
            </w:r>
            <w:r w:rsidRPr="00857124">
              <w:rPr>
                <w:sz w:val="20"/>
                <w:szCs w:val="20"/>
              </w:rPr>
              <w:t>experience</w:t>
            </w:r>
            <w:r w:rsidRPr="00857124">
              <w:rPr>
                <w:spacing w:val="-10"/>
                <w:sz w:val="20"/>
                <w:szCs w:val="20"/>
              </w:rPr>
              <w:t xml:space="preserve"> </w:t>
            </w:r>
            <w:r w:rsidRPr="00857124">
              <w:rPr>
                <w:sz w:val="20"/>
                <w:szCs w:val="20"/>
              </w:rPr>
              <w:t>areas</w:t>
            </w:r>
            <w:r w:rsidRPr="00857124">
              <w:rPr>
                <w:spacing w:val="-11"/>
                <w:sz w:val="20"/>
                <w:szCs w:val="20"/>
              </w:rPr>
              <w:t xml:space="preserve"> </w:t>
            </w:r>
            <w:r w:rsidRPr="00857124">
              <w:rPr>
                <w:sz w:val="20"/>
                <w:szCs w:val="20"/>
              </w:rPr>
              <w:t>related</w:t>
            </w:r>
            <w:r w:rsidRPr="00857124">
              <w:rPr>
                <w:spacing w:val="-11"/>
                <w:sz w:val="20"/>
                <w:szCs w:val="20"/>
              </w:rPr>
              <w:t xml:space="preserve"> </w:t>
            </w:r>
            <w:r w:rsidRPr="00857124">
              <w:rPr>
                <w:sz w:val="20"/>
                <w:szCs w:val="20"/>
              </w:rPr>
              <w:t>to</w:t>
            </w:r>
            <w:r w:rsidRPr="00857124">
              <w:rPr>
                <w:spacing w:val="-11"/>
                <w:sz w:val="20"/>
                <w:szCs w:val="20"/>
              </w:rPr>
              <w:t xml:space="preserve"> </w:t>
            </w:r>
            <w:r w:rsidRPr="00857124">
              <w:rPr>
                <w:sz w:val="20"/>
                <w:szCs w:val="20"/>
              </w:rPr>
              <w:t xml:space="preserve">LGBTQI+ and </w:t>
            </w:r>
            <w:proofErr w:type="spellStart"/>
            <w:r w:rsidRPr="00857124">
              <w:rPr>
                <w:sz w:val="20"/>
                <w:szCs w:val="20"/>
              </w:rPr>
              <w:t>PwD</w:t>
            </w:r>
            <w:proofErr w:type="spellEnd"/>
            <w:r w:rsidRPr="00857124">
              <w:rPr>
                <w:sz w:val="20"/>
                <w:szCs w:val="20"/>
              </w:rPr>
              <w:t>/ Diversity and Inclusion Advocacy</w:t>
            </w:r>
          </w:p>
          <w:p w14:paraId="1B3D51A6" w14:textId="77777777" w:rsidR="00A054CE" w:rsidRPr="00857124" w:rsidRDefault="004B420F" w:rsidP="0034588D">
            <w:pPr>
              <w:pStyle w:val="TableParagraph"/>
              <w:numPr>
                <w:ilvl w:val="1"/>
                <w:numId w:val="6"/>
              </w:numPr>
              <w:tabs>
                <w:tab w:val="left" w:pos="696"/>
              </w:tabs>
              <w:spacing w:before="7"/>
              <w:ind w:left="696" w:hanging="358"/>
              <w:jc w:val="both"/>
              <w:rPr>
                <w:sz w:val="20"/>
                <w:szCs w:val="20"/>
              </w:rPr>
            </w:pPr>
            <w:r w:rsidRPr="00857124">
              <w:rPr>
                <w:sz w:val="20"/>
                <w:szCs w:val="20"/>
              </w:rPr>
              <w:t>Explain</w:t>
            </w:r>
            <w:r w:rsidRPr="00857124">
              <w:rPr>
                <w:spacing w:val="-4"/>
                <w:sz w:val="20"/>
                <w:szCs w:val="20"/>
              </w:rPr>
              <w:t xml:space="preserve"> </w:t>
            </w:r>
            <w:r w:rsidRPr="00857124">
              <w:rPr>
                <w:sz w:val="20"/>
                <w:szCs w:val="20"/>
              </w:rPr>
              <w:t>how</w:t>
            </w:r>
            <w:r w:rsidRPr="00857124">
              <w:rPr>
                <w:spacing w:val="-7"/>
                <w:sz w:val="20"/>
                <w:szCs w:val="20"/>
              </w:rPr>
              <w:t xml:space="preserve"> </w:t>
            </w:r>
            <w:r w:rsidRPr="00857124">
              <w:rPr>
                <w:sz w:val="20"/>
                <w:szCs w:val="20"/>
              </w:rPr>
              <w:t>your</w:t>
            </w:r>
            <w:r w:rsidRPr="00857124">
              <w:rPr>
                <w:spacing w:val="-5"/>
                <w:sz w:val="20"/>
                <w:szCs w:val="20"/>
              </w:rPr>
              <w:t xml:space="preserve"> </w:t>
            </w:r>
            <w:r w:rsidRPr="00857124">
              <w:rPr>
                <w:sz w:val="20"/>
                <w:szCs w:val="20"/>
              </w:rPr>
              <w:t>organization’s</w:t>
            </w:r>
            <w:r w:rsidRPr="00857124">
              <w:rPr>
                <w:spacing w:val="-2"/>
                <w:sz w:val="20"/>
                <w:szCs w:val="20"/>
              </w:rPr>
              <w:t xml:space="preserve"> </w:t>
            </w:r>
            <w:r w:rsidRPr="00857124">
              <w:rPr>
                <w:sz w:val="20"/>
                <w:szCs w:val="20"/>
              </w:rPr>
              <w:t>experience</w:t>
            </w:r>
            <w:r w:rsidRPr="00857124">
              <w:rPr>
                <w:spacing w:val="-2"/>
                <w:sz w:val="20"/>
                <w:szCs w:val="20"/>
              </w:rPr>
              <w:t xml:space="preserve"> </w:t>
            </w:r>
            <w:r w:rsidRPr="00857124">
              <w:rPr>
                <w:sz w:val="20"/>
                <w:szCs w:val="20"/>
              </w:rPr>
              <w:t>will</w:t>
            </w:r>
            <w:r w:rsidRPr="00857124">
              <w:rPr>
                <w:spacing w:val="-4"/>
                <w:sz w:val="20"/>
                <w:szCs w:val="20"/>
              </w:rPr>
              <w:t xml:space="preserve"> </w:t>
            </w:r>
            <w:r w:rsidRPr="00857124">
              <w:rPr>
                <w:sz w:val="20"/>
                <w:szCs w:val="20"/>
              </w:rPr>
              <w:t>help</w:t>
            </w:r>
            <w:r w:rsidRPr="00857124">
              <w:rPr>
                <w:spacing w:val="-2"/>
                <w:sz w:val="20"/>
                <w:szCs w:val="20"/>
              </w:rPr>
              <w:t xml:space="preserve"> </w:t>
            </w:r>
            <w:r w:rsidRPr="00857124">
              <w:rPr>
                <w:sz w:val="20"/>
                <w:szCs w:val="20"/>
              </w:rPr>
              <w:t>to</w:t>
            </w:r>
            <w:r w:rsidRPr="00857124">
              <w:rPr>
                <w:spacing w:val="-2"/>
                <w:sz w:val="20"/>
                <w:szCs w:val="20"/>
              </w:rPr>
              <w:t xml:space="preserve"> </w:t>
            </w:r>
            <w:r w:rsidRPr="00857124">
              <w:rPr>
                <w:sz w:val="20"/>
                <w:szCs w:val="20"/>
              </w:rPr>
              <w:t>reach</w:t>
            </w:r>
            <w:r w:rsidRPr="00857124">
              <w:rPr>
                <w:spacing w:val="4"/>
                <w:sz w:val="20"/>
                <w:szCs w:val="20"/>
              </w:rPr>
              <w:t xml:space="preserve"> </w:t>
            </w:r>
            <w:r w:rsidRPr="00857124">
              <w:rPr>
                <w:sz w:val="20"/>
                <w:szCs w:val="20"/>
              </w:rPr>
              <w:t>the</w:t>
            </w:r>
            <w:r w:rsidRPr="00857124">
              <w:rPr>
                <w:spacing w:val="-2"/>
                <w:sz w:val="20"/>
                <w:szCs w:val="20"/>
              </w:rPr>
              <w:t xml:space="preserve"> </w:t>
            </w:r>
            <w:r w:rsidRPr="00857124">
              <w:rPr>
                <w:sz w:val="20"/>
                <w:szCs w:val="20"/>
              </w:rPr>
              <w:t>project’s</w:t>
            </w:r>
            <w:r w:rsidRPr="00857124">
              <w:rPr>
                <w:spacing w:val="-2"/>
                <w:sz w:val="20"/>
                <w:szCs w:val="20"/>
              </w:rPr>
              <w:t xml:space="preserve"> goals</w:t>
            </w:r>
          </w:p>
        </w:tc>
      </w:tr>
    </w:tbl>
    <w:p w14:paraId="2757937F" w14:textId="77777777" w:rsidR="00A054CE" w:rsidRPr="00857124" w:rsidRDefault="00A054CE" w:rsidP="0034588D">
      <w:pPr>
        <w:pStyle w:val="BodyText"/>
        <w:spacing w:before="204"/>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4AC85E7E" w14:textId="77777777">
        <w:trPr>
          <w:trHeight w:val="838"/>
        </w:trPr>
        <w:tc>
          <w:tcPr>
            <w:tcW w:w="9355" w:type="dxa"/>
            <w:shd w:val="clear" w:color="auto" w:fill="BEBEBE"/>
          </w:tcPr>
          <w:p w14:paraId="65C2338B" w14:textId="77777777" w:rsidR="00A054CE" w:rsidRPr="00857124" w:rsidRDefault="004B420F" w:rsidP="0034588D">
            <w:pPr>
              <w:pStyle w:val="TableParagraph"/>
              <w:numPr>
                <w:ilvl w:val="0"/>
                <w:numId w:val="5"/>
              </w:numPr>
              <w:tabs>
                <w:tab w:val="left" w:pos="452"/>
              </w:tabs>
              <w:spacing w:before="4" w:line="252" w:lineRule="exact"/>
              <w:ind w:left="452" w:hanging="242"/>
              <w:jc w:val="both"/>
              <w:rPr>
                <w:sz w:val="20"/>
                <w:szCs w:val="20"/>
              </w:rPr>
            </w:pPr>
            <w:r w:rsidRPr="00857124">
              <w:rPr>
                <w:b/>
                <w:sz w:val="20"/>
                <w:szCs w:val="20"/>
              </w:rPr>
              <w:t>Problem</w:t>
            </w:r>
            <w:r w:rsidRPr="00857124">
              <w:rPr>
                <w:b/>
                <w:spacing w:val="-3"/>
                <w:sz w:val="20"/>
                <w:szCs w:val="20"/>
              </w:rPr>
              <w:t xml:space="preserve"> </w:t>
            </w:r>
            <w:r w:rsidRPr="00857124">
              <w:rPr>
                <w:b/>
                <w:sz w:val="20"/>
                <w:szCs w:val="20"/>
              </w:rPr>
              <w:t>analysis</w:t>
            </w:r>
            <w:r w:rsidRPr="00857124">
              <w:rPr>
                <w:b/>
                <w:spacing w:val="1"/>
                <w:sz w:val="20"/>
                <w:szCs w:val="20"/>
              </w:rPr>
              <w:t xml:space="preserve"> </w:t>
            </w:r>
            <w:r w:rsidRPr="00857124">
              <w:rPr>
                <w:sz w:val="20"/>
                <w:szCs w:val="20"/>
              </w:rPr>
              <w:t>(maximum</w:t>
            </w:r>
            <w:r w:rsidRPr="00857124">
              <w:rPr>
                <w:spacing w:val="-6"/>
                <w:sz w:val="20"/>
                <w:szCs w:val="20"/>
              </w:rPr>
              <w:t xml:space="preserve"> </w:t>
            </w:r>
            <w:r w:rsidRPr="00857124">
              <w:rPr>
                <w:sz w:val="20"/>
                <w:szCs w:val="20"/>
              </w:rPr>
              <w:t>of</w:t>
            </w:r>
            <w:r w:rsidRPr="00857124">
              <w:rPr>
                <w:spacing w:val="-4"/>
                <w:sz w:val="20"/>
                <w:szCs w:val="20"/>
              </w:rPr>
              <w:t xml:space="preserve"> </w:t>
            </w:r>
            <w:r w:rsidRPr="00857124">
              <w:rPr>
                <w:sz w:val="20"/>
                <w:szCs w:val="20"/>
              </w:rPr>
              <w:t>½</w:t>
            </w:r>
            <w:r w:rsidRPr="00857124">
              <w:rPr>
                <w:spacing w:val="-1"/>
                <w:sz w:val="20"/>
                <w:szCs w:val="20"/>
              </w:rPr>
              <w:t xml:space="preserve"> </w:t>
            </w:r>
            <w:r w:rsidRPr="00857124">
              <w:rPr>
                <w:spacing w:val="-4"/>
                <w:sz w:val="20"/>
                <w:szCs w:val="20"/>
              </w:rPr>
              <w:t>page)</w:t>
            </w:r>
          </w:p>
          <w:p w14:paraId="6640557A" w14:textId="77777777" w:rsidR="00A054CE" w:rsidRPr="00857124" w:rsidRDefault="004B420F" w:rsidP="0034588D">
            <w:pPr>
              <w:pStyle w:val="TableParagraph"/>
              <w:numPr>
                <w:ilvl w:val="1"/>
                <w:numId w:val="5"/>
              </w:numPr>
              <w:tabs>
                <w:tab w:val="left" w:pos="703"/>
              </w:tabs>
              <w:spacing w:line="252" w:lineRule="exact"/>
              <w:ind w:left="703" w:hanging="365"/>
              <w:jc w:val="both"/>
              <w:rPr>
                <w:sz w:val="20"/>
                <w:szCs w:val="20"/>
              </w:rPr>
            </w:pPr>
            <w:r w:rsidRPr="00857124">
              <w:rPr>
                <w:sz w:val="20"/>
                <w:szCs w:val="20"/>
              </w:rPr>
              <w:t>Describe</w:t>
            </w:r>
            <w:r w:rsidRPr="00857124">
              <w:rPr>
                <w:spacing w:val="-3"/>
                <w:sz w:val="20"/>
                <w:szCs w:val="20"/>
              </w:rPr>
              <w:t xml:space="preserve"> </w:t>
            </w:r>
            <w:r w:rsidRPr="00857124">
              <w:rPr>
                <w:sz w:val="20"/>
                <w:szCs w:val="20"/>
              </w:rPr>
              <w:t>some</w:t>
            </w:r>
            <w:r w:rsidRPr="00857124">
              <w:rPr>
                <w:spacing w:val="-6"/>
                <w:sz w:val="20"/>
                <w:szCs w:val="20"/>
              </w:rPr>
              <w:t xml:space="preserve"> </w:t>
            </w:r>
            <w:r w:rsidRPr="00857124">
              <w:rPr>
                <w:sz w:val="20"/>
                <w:szCs w:val="20"/>
              </w:rPr>
              <w:t>of</w:t>
            </w:r>
            <w:r w:rsidRPr="00857124">
              <w:rPr>
                <w:spacing w:val="-5"/>
                <w:sz w:val="20"/>
                <w:szCs w:val="20"/>
              </w:rPr>
              <w:t xml:space="preserve"> </w:t>
            </w:r>
            <w:r w:rsidRPr="00857124">
              <w:rPr>
                <w:sz w:val="20"/>
                <w:szCs w:val="20"/>
              </w:rPr>
              <w:t>the</w:t>
            </w:r>
            <w:r w:rsidRPr="00857124">
              <w:rPr>
                <w:spacing w:val="-2"/>
                <w:sz w:val="20"/>
                <w:szCs w:val="20"/>
              </w:rPr>
              <w:t xml:space="preserve"> </w:t>
            </w:r>
            <w:r w:rsidRPr="00857124">
              <w:rPr>
                <w:sz w:val="20"/>
                <w:szCs w:val="20"/>
              </w:rPr>
              <w:t>main</w:t>
            </w:r>
            <w:r w:rsidRPr="00857124">
              <w:rPr>
                <w:spacing w:val="-2"/>
                <w:sz w:val="20"/>
                <w:szCs w:val="20"/>
              </w:rPr>
              <w:t xml:space="preserve"> </w:t>
            </w:r>
            <w:r w:rsidRPr="00857124">
              <w:rPr>
                <w:sz w:val="20"/>
                <w:szCs w:val="20"/>
              </w:rPr>
              <w:t>issue(s)</w:t>
            </w:r>
            <w:r w:rsidRPr="00857124">
              <w:rPr>
                <w:spacing w:val="-5"/>
                <w:sz w:val="20"/>
                <w:szCs w:val="20"/>
              </w:rPr>
              <w:t xml:space="preserve"> </w:t>
            </w:r>
            <w:r w:rsidRPr="00857124">
              <w:rPr>
                <w:sz w:val="20"/>
                <w:szCs w:val="20"/>
              </w:rPr>
              <w:t>concerning</w:t>
            </w:r>
            <w:r w:rsidRPr="00857124">
              <w:rPr>
                <w:spacing w:val="-2"/>
                <w:sz w:val="20"/>
                <w:szCs w:val="20"/>
              </w:rPr>
              <w:t xml:space="preserve"> </w:t>
            </w:r>
            <w:r w:rsidRPr="00857124">
              <w:rPr>
                <w:sz w:val="20"/>
                <w:szCs w:val="20"/>
              </w:rPr>
              <w:t>LGBTQI+</w:t>
            </w:r>
            <w:r w:rsidRPr="00857124">
              <w:rPr>
                <w:spacing w:val="-4"/>
                <w:sz w:val="20"/>
                <w:szCs w:val="20"/>
              </w:rPr>
              <w:t xml:space="preserve"> </w:t>
            </w:r>
            <w:r w:rsidRPr="00857124">
              <w:rPr>
                <w:sz w:val="20"/>
                <w:szCs w:val="20"/>
              </w:rPr>
              <w:t>and</w:t>
            </w:r>
            <w:r w:rsidRPr="00857124">
              <w:rPr>
                <w:spacing w:val="-2"/>
                <w:sz w:val="20"/>
                <w:szCs w:val="20"/>
              </w:rPr>
              <w:t xml:space="preserve"> </w:t>
            </w:r>
            <w:proofErr w:type="spellStart"/>
            <w:r w:rsidRPr="00857124">
              <w:rPr>
                <w:sz w:val="20"/>
                <w:szCs w:val="20"/>
              </w:rPr>
              <w:t>PwD</w:t>
            </w:r>
            <w:proofErr w:type="spellEnd"/>
            <w:r w:rsidRPr="00857124">
              <w:rPr>
                <w:spacing w:val="-3"/>
                <w:sz w:val="20"/>
                <w:szCs w:val="20"/>
              </w:rPr>
              <w:t xml:space="preserve"> </w:t>
            </w:r>
            <w:r w:rsidRPr="00857124">
              <w:rPr>
                <w:sz w:val="20"/>
                <w:szCs w:val="20"/>
              </w:rPr>
              <w:t>Rights</w:t>
            </w:r>
            <w:r w:rsidRPr="00857124">
              <w:rPr>
                <w:spacing w:val="1"/>
                <w:sz w:val="20"/>
                <w:szCs w:val="20"/>
              </w:rPr>
              <w:t xml:space="preserve"> </w:t>
            </w:r>
            <w:r w:rsidRPr="00857124">
              <w:rPr>
                <w:sz w:val="20"/>
                <w:szCs w:val="20"/>
              </w:rPr>
              <w:t>your</w:t>
            </w:r>
            <w:r w:rsidRPr="00857124">
              <w:rPr>
                <w:spacing w:val="-5"/>
                <w:sz w:val="20"/>
                <w:szCs w:val="20"/>
              </w:rPr>
              <w:t xml:space="preserve"> </w:t>
            </w:r>
            <w:r w:rsidRPr="00857124">
              <w:rPr>
                <w:spacing w:val="-2"/>
                <w:sz w:val="20"/>
                <w:szCs w:val="20"/>
              </w:rPr>
              <w:t>project</w:t>
            </w:r>
          </w:p>
          <w:p w14:paraId="4D1C1E6F" w14:textId="77777777" w:rsidR="00A054CE" w:rsidRPr="00857124" w:rsidRDefault="004B420F" w:rsidP="0034588D">
            <w:pPr>
              <w:pStyle w:val="TableParagraph"/>
              <w:spacing w:before="44"/>
              <w:ind w:left="338"/>
              <w:jc w:val="both"/>
              <w:rPr>
                <w:sz w:val="20"/>
                <w:szCs w:val="20"/>
              </w:rPr>
            </w:pPr>
            <w:r w:rsidRPr="00857124">
              <w:rPr>
                <w:sz w:val="20"/>
                <w:szCs w:val="20"/>
              </w:rPr>
              <w:t>might</w:t>
            </w:r>
            <w:r w:rsidRPr="00857124">
              <w:rPr>
                <w:spacing w:val="-7"/>
                <w:sz w:val="20"/>
                <w:szCs w:val="20"/>
              </w:rPr>
              <w:t xml:space="preserve"> </w:t>
            </w:r>
            <w:r w:rsidRPr="00857124">
              <w:rPr>
                <w:sz w:val="20"/>
                <w:szCs w:val="20"/>
              </w:rPr>
              <w:t>address.</w:t>
            </w:r>
            <w:r w:rsidRPr="00857124">
              <w:rPr>
                <w:spacing w:val="-5"/>
                <w:sz w:val="20"/>
                <w:szCs w:val="20"/>
              </w:rPr>
              <w:t xml:space="preserve"> </w:t>
            </w:r>
            <w:r w:rsidRPr="00857124">
              <w:rPr>
                <w:sz w:val="20"/>
                <w:szCs w:val="20"/>
              </w:rPr>
              <w:t>Explain</w:t>
            </w:r>
            <w:r w:rsidRPr="00857124">
              <w:rPr>
                <w:spacing w:val="-2"/>
                <w:sz w:val="20"/>
                <w:szCs w:val="20"/>
              </w:rPr>
              <w:t xml:space="preserve"> </w:t>
            </w:r>
            <w:r w:rsidRPr="00857124">
              <w:rPr>
                <w:sz w:val="20"/>
                <w:szCs w:val="20"/>
              </w:rPr>
              <w:t>why</w:t>
            </w:r>
            <w:r w:rsidRPr="00857124">
              <w:rPr>
                <w:spacing w:val="-1"/>
                <w:sz w:val="20"/>
                <w:szCs w:val="20"/>
              </w:rPr>
              <w:t xml:space="preserve"> </w:t>
            </w:r>
            <w:r w:rsidRPr="00857124">
              <w:rPr>
                <w:sz w:val="20"/>
                <w:szCs w:val="20"/>
              </w:rPr>
              <w:t>these</w:t>
            </w:r>
            <w:r w:rsidRPr="00857124">
              <w:rPr>
                <w:spacing w:val="-2"/>
                <w:sz w:val="20"/>
                <w:szCs w:val="20"/>
              </w:rPr>
              <w:t xml:space="preserve"> </w:t>
            </w:r>
            <w:r w:rsidRPr="00857124">
              <w:rPr>
                <w:sz w:val="20"/>
                <w:szCs w:val="20"/>
              </w:rPr>
              <w:t>issues</w:t>
            </w:r>
            <w:r w:rsidRPr="00857124">
              <w:rPr>
                <w:spacing w:val="-2"/>
                <w:sz w:val="20"/>
                <w:szCs w:val="20"/>
              </w:rPr>
              <w:t xml:space="preserve"> </w:t>
            </w:r>
            <w:r w:rsidRPr="00857124">
              <w:rPr>
                <w:sz w:val="20"/>
                <w:szCs w:val="20"/>
              </w:rPr>
              <w:t>are</w:t>
            </w:r>
            <w:r w:rsidRPr="00857124">
              <w:rPr>
                <w:spacing w:val="-2"/>
                <w:sz w:val="20"/>
                <w:szCs w:val="20"/>
              </w:rPr>
              <w:t xml:space="preserve"> </w:t>
            </w:r>
            <w:r w:rsidRPr="00857124">
              <w:rPr>
                <w:sz w:val="20"/>
                <w:szCs w:val="20"/>
              </w:rPr>
              <w:t>important</w:t>
            </w:r>
            <w:r w:rsidRPr="00857124">
              <w:rPr>
                <w:spacing w:val="-4"/>
                <w:sz w:val="20"/>
                <w:szCs w:val="20"/>
              </w:rPr>
              <w:t xml:space="preserve"> </w:t>
            </w:r>
            <w:r w:rsidRPr="00857124">
              <w:rPr>
                <w:sz w:val="20"/>
                <w:szCs w:val="20"/>
              </w:rPr>
              <w:t>to</w:t>
            </w:r>
            <w:r w:rsidRPr="00857124">
              <w:rPr>
                <w:spacing w:val="-2"/>
                <w:sz w:val="20"/>
                <w:szCs w:val="20"/>
              </w:rPr>
              <w:t xml:space="preserve"> </w:t>
            </w:r>
            <w:r w:rsidRPr="00857124">
              <w:rPr>
                <w:sz w:val="20"/>
                <w:szCs w:val="20"/>
              </w:rPr>
              <w:t>the</w:t>
            </w:r>
            <w:r w:rsidRPr="00857124">
              <w:rPr>
                <w:spacing w:val="-2"/>
                <w:sz w:val="20"/>
                <w:szCs w:val="20"/>
              </w:rPr>
              <w:t xml:space="preserve"> </w:t>
            </w:r>
            <w:r w:rsidRPr="00857124">
              <w:rPr>
                <w:sz w:val="20"/>
                <w:szCs w:val="20"/>
              </w:rPr>
              <w:t>target</w:t>
            </w:r>
            <w:r w:rsidRPr="00857124">
              <w:rPr>
                <w:spacing w:val="-4"/>
                <w:sz w:val="20"/>
                <w:szCs w:val="20"/>
              </w:rPr>
              <w:t xml:space="preserve"> </w:t>
            </w:r>
            <w:r w:rsidRPr="00857124">
              <w:rPr>
                <w:spacing w:val="-2"/>
                <w:sz w:val="20"/>
                <w:szCs w:val="20"/>
              </w:rPr>
              <w:t>communities.</w:t>
            </w:r>
          </w:p>
        </w:tc>
      </w:tr>
    </w:tbl>
    <w:p w14:paraId="03DDDD45" w14:textId="77777777" w:rsidR="00A054CE" w:rsidRPr="00857124" w:rsidRDefault="00A054CE" w:rsidP="0034588D">
      <w:pPr>
        <w:pStyle w:val="BodyText"/>
        <w:spacing w:before="208"/>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52E21FFB" w14:textId="77777777">
        <w:trPr>
          <w:trHeight w:val="770"/>
        </w:trPr>
        <w:tc>
          <w:tcPr>
            <w:tcW w:w="9355" w:type="dxa"/>
            <w:shd w:val="clear" w:color="auto" w:fill="BEBEBE"/>
          </w:tcPr>
          <w:p w14:paraId="717E5D35" w14:textId="77777777" w:rsidR="00A054CE" w:rsidRPr="00857124" w:rsidRDefault="004B420F" w:rsidP="0034588D">
            <w:pPr>
              <w:pStyle w:val="TableParagraph"/>
              <w:numPr>
                <w:ilvl w:val="0"/>
                <w:numId w:val="4"/>
              </w:numPr>
              <w:tabs>
                <w:tab w:val="left" w:pos="452"/>
              </w:tabs>
              <w:spacing w:before="8"/>
              <w:ind w:left="452" w:hanging="242"/>
              <w:jc w:val="both"/>
              <w:rPr>
                <w:sz w:val="20"/>
                <w:szCs w:val="20"/>
              </w:rPr>
            </w:pPr>
            <w:r w:rsidRPr="00857124">
              <w:rPr>
                <w:b/>
                <w:sz w:val="20"/>
                <w:szCs w:val="20"/>
              </w:rPr>
              <w:t>Project</w:t>
            </w:r>
            <w:r w:rsidRPr="00857124">
              <w:rPr>
                <w:b/>
                <w:spacing w:val="-5"/>
                <w:sz w:val="20"/>
                <w:szCs w:val="20"/>
              </w:rPr>
              <w:t xml:space="preserve"> </w:t>
            </w:r>
            <w:r w:rsidRPr="00857124">
              <w:rPr>
                <w:b/>
                <w:sz w:val="20"/>
                <w:szCs w:val="20"/>
              </w:rPr>
              <w:t>objectives</w:t>
            </w:r>
            <w:r w:rsidRPr="00857124">
              <w:rPr>
                <w:b/>
                <w:spacing w:val="1"/>
                <w:sz w:val="20"/>
                <w:szCs w:val="20"/>
              </w:rPr>
              <w:t xml:space="preserve"> </w:t>
            </w:r>
            <w:r w:rsidRPr="00857124">
              <w:rPr>
                <w:sz w:val="20"/>
                <w:szCs w:val="20"/>
              </w:rPr>
              <w:t>(maximum</w:t>
            </w:r>
            <w:r w:rsidRPr="00857124">
              <w:rPr>
                <w:spacing w:val="-3"/>
                <w:sz w:val="20"/>
                <w:szCs w:val="20"/>
              </w:rPr>
              <w:t xml:space="preserve"> </w:t>
            </w:r>
            <w:r w:rsidRPr="00857124">
              <w:rPr>
                <w:sz w:val="20"/>
                <w:szCs w:val="20"/>
              </w:rPr>
              <w:t>of</w:t>
            </w:r>
            <w:r w:rsidRPr="00857124">
              <w:rPr>
                <w:spacing w:val="-4"/>
                <w:sz w:val="20"/>
                <w:szCs w:val="20"/>
              </w:rPr>
              <w:t xml:space="preserve"> </w:t>
            </w:r>
            <w:r w:rsidRPr="00857124">
              <w:rPr>
                <w:sz w:val="20"/>
                <w:szCs w:val="20"/>
              </w:rPr>
              <w:t>½</w:t>
            </w:r>
            <w:r w:rsidRPr="00857124">
              <w:rPr>
                <w:spacing w:val="-1"/>
                <w:sz w:val="20"/>
                <w:szCs w:val="20"/>
              </w:rPr>
              <w:t xml:space="preserve"> </w:t>
            </w:r>
            <w:r w:rsidRPr="00857124">
              <w:rPr>
                <w:spacing w:val="-4"/>
                <w:sz w:val="20"/>
                <w:szCs w:val="20"/>
              </w:rPr>
              <w:t>page)</w:t>
            </w:r>
          </w:p>
          <w:p w14:paraId="17CA9C7D" w14:textId="77777777" w:rsidR="00A054CE" w:rsidRPr="00857124" w:rsidRDefault="004B420F" w:rsidP="0034588D">
            <w:pPr>
              <w:pStyle w:val="TableParagraph"/>
              <w:numPr>
                <w:ilvl w:val="1"/>
                <w:numId w:val="4"/>
              </w:numPr>
              <w:tabs>
                <w:tab w:val="left" w:pos="703"/>
              </w:tabs>
              <w:spacing w:before="7"/>
              <w:ind w:left="703" w:hanging="365"/>
              <w:jc w:val="both"/>
              <w:rPr>
                <w:sz w:val="20"/>
                <w:szCs w:val="20"/>
              </w:rPr>
            </w:pPr>
            <w:r w:rsidRPr="00857124">
              <w:rPr>
                <w:sz w:val="20"/>
                <w:szCs w:val="20"/>
              </w:rPr>
              <w:t>Describe</w:t>
            </w:r>
            <w:r w:rsidRPr="00857124">
              <w:rPr>
                <w:spacing w:val="-3"/>
                <w:sz w:val="20"/>
                <w:szCs w:val="20"/>
              </w:rPr>
              <w:t xml:space="preserve"> </w:t>
            </w:r>
            <w:r w:rsidRPr="00857124">
              <w:rPr>
                <w:sz w:val="20"/>
                <w:szCs w:val="20"/>
              </w:rPr>
              <w:t>your</w:t>
            </w:r>
            <w:r w:rsidRPr="00857124">
              <w:rPr>
                <w:spacing w:val="-5"/>
                <w:sz w:val="20"/>
                <w:szCs w:val="20"/>
              </w:rPr>
              <w:t xml:space="preserve"> </w:t>
            </w:r>
            <w:r w:rsidRPr="00857124">
              <w:rPr>
                <w:sz w:val="20"/>
                <w:szCs w:val="20"/>
              </w:rPr>
              <w:t>project’s</w:t>
            </w:r>
            <w:r w:rsidRPr="00857124">
              <w:rPr>
                <w:spacing w:val="-3"/>
                <w:sz w:val="20"/>
                <w:szCs w:val="20"/>
              </w:rPr>
              <w:t xml:space="preserve"> </w:t>
            </w:r>
            <w:r w:rsidRPr="00857124">
              <w:rPr>
                <w:sz w:val="20"/>
                <w:szCs w:val="20"/>
              </w:rPr>
              <w:t>goals</w:t>
            </w:r>
            <w:r w:rsidRPr="00857124">
              <w:rPr>
                <w:spacing w:val="-2"/>
                <w:sz w:val="20"/>
                <w:szCs w:val="20"/>
              </w:rPr>
              <w:t xml:space="preserve"> </w:t>
            </w:r>
            <w:r w:rsidRPr="00857124">
              <w:rPr>
                <w:sz w:val="20"/>
                <w:szCs w:val="20"/>
              </w:rPr>
              <w:t>and</w:t>
            </w:r>
            <w:r w:rsidRPr="00857124">
              <w:rPr>
                <w:spacing w:val="2"/>
                <w:sz w:val="20"/>
                <w:szCs w:val="20"/>
              </w:rPr>
              <w:t xml:space="preserve"> </w:t>
            </w:r>
            <w:r w:rsidRPr="00857124">
              <w:rPr>
                <w:spacing w:val="-2"/>
                <w:sz w:val="20"/>
                <w:szCs w:val="20"/>
              </w:rPr>
              <w:t>objectives.</w:t>
            </w:r>
          </w:p>
        </w:tc>
      </w:tr>
    </w:tbl>
    <w:p w14:paraId="47F1BF58" w14:textId="77777777" w:rsidR="00A054CE" w:rsidRPr="00857124" w:rsidRDefault="00A054CE" w:rsidP="0034588D">
      <w:pPr>
        <w:pStyle w:val="BodyText"/>
        <w:spacing w:before="208"/>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48E152CB" w14:textId="77777777">
        <w:trPr>
          <w:trHeight w:val="1102"/>
        </w:trPr>
        <w:tc>
          <w:tcPr>
            <w:tcW w:w="9355" w:type="dxa"/>
            <w:shd w:val="clear" w:color="auto" w:fill="BEBEBE"/>
          </w:tcPr>
          <w:p w14:paraId="204660AC" w14:textId="77777777" w:rsidR="00A054CE" w:rsidRPr="00857124" w:rsidRDefault="004B420F" w:rsidP="0034588D">
            <w:pPr>
              <w:pStyle w:val="TableParagraph"/>
              <w:numPr>
                <w:ilvl w:val="0"/>
                <w:numId w:val="3"/>
              </w:numPr>
              <w:tabs>
                <w:tab w:val="left" w:pos="452"/>
              </w:tabs>
              <w:spacing w:before="9"/>
              <w:ind w:left="452" w:hanging="242"/>
              <w:jc w:val="both"/>
              <w:rPr>
                <w:sz w:val="20"/>
                <w:szCs w:val="20"/>
              </w:rPr>
            </w:pPr>
            <w:r w:rsidRPr="00857124">
              <w:rPr>
                <w:b/>
                <w:sz w:val="20"/>
                <w:szCs w:val="20"/>
              </w:rPr>
              <w:t>Expected</w:t>
            </w:r>
            <w:r w:rsidRPr="00857124">
              <w:rPr>
                <w:b/>
                <w:spacing w:val="-3"/>
                <w:sz w:val="20"/>
                <w:szCs w:val="20"/>
              </w:rPr>
              <w:t xml:space="preserve"> </w:t>
            </w:r>
            <w:r w:rsidRPr="00857124">
              <w:rPr>
                <w:b/>
                <w:sz w:val="20"/>
                <w:szCs w:val="20"/>
              </w:rPr>
              <w:t xml:space="preserve">results </w:t>
            </w:r>
            <w:r w:rsidRPr="00857124">
              <w:rPr>
                <w:sz w:val="20"/>
                <w:szCs w:val="20"/>
              </w:rPr>
              <w:t>(maximum</w:t>
            </w:r>
            <w:r w:rsidRPr="00857124">
              <w:rPr>
                <w:spacing w:val="-3"/>
                <w:sz w:val="20"/>
                <w:szCs w:val="20"/>
              </w:rPr>
              <w:t xml:space="preserve"> </w:t>
            </w:r>
            <w:r w:rsidRPr="00857124">
              <w:rPr>
                <w:sz w:val="20"/>
                <w:szCs w:val="20"/>
              </w:rPr>
              <w:t>of</w:t>
            </w:r>
            <w:r w:rsidRPr="00857124">
              <w:rPr>
                <w:spacing w:val="-4"/>
                <w:sz w:val="20"/>
                <w:szCs w:val="20"/>
              </w:rPr>
              <w:t xml:space="preserve"> </w:t>
            </w:r>
            <w:r w:rsidRPr="00857124">
              <w:rPr>
                <w:sz w:val="20"/>
                <w:szCs w:val="20"/>
              </w:rPr>
              <w:t>½</w:t>
            </w:r>
            <w:r w:rsidRPr="00857124">
              <w:rPr>
                <w:spacing w:val="-2"/>
                <w:sz w:val="20"/>
                <w:szCs w:val="20"/>
              </w:rPr>
              <w:t xml:space="preserve"> </w:t>
            </w:r>
            <w:r w:rsidRPr="00857124">
              <w:rPr>
                <w:spacing w:val="-4"/>
                <w:sz w:val="20"/>
                <w:szCs w:val="20"/>
              </w:rPr>
              <w:t>page)</w:t>
            </w:r>
          </w:p>
          <w:p w14:paraId="46F767D2" w14:textId="77777777" w:rsidR="00A054CE" w:rsidRPr="00857124" w:rsidRDefault="004B420F" w:rsidP="0034588D">
            <w:pPr>
              <w:pStyle w:val="TableParagraph"/>
              <w:numPr>
                <w:ilvl w:val="1"/>
                <w:numId w:val="3"/>
              </w:numPr>
              <w:tabs>
                <w:tab w:val="left" w:pos="696"/>
                <w:tab w:val="left" w:pos="698"/>
              </w:tabs>
              <w:spacing w:before="8" w:line="264" w:lineRule="auto"/>
              <w:ind w:right="492"/>
              <w:jc w:val="both"/>
              <w:rPr>
                <w:sz w:val="20"/>
                <w:szCs w:val="20"/>
              </w:rPr>
            </w:pPr>
            <w:r w:rsidRPr="00857124">
              <w:rPr>
                <w:sz w:val="20"/>
                <w:szCs w:val="20"/>
              </w:rPr>
              <w:t>Describe</w:t>
            </w:r>
            <w:r w:rsidRPr="00857124">
              <w:rPr>
                <w:spacing w:val="-1"/>
                <w:sz w:val="20"/>
                <w:szCs w:val="20"/>
              </w:rPr>
              <w:t xml:space="preserve"> </w:t>
            </w:r>
            <w:r w:rsidRPr="00857124">
              <w:rPr>
                <w:sz w:val="20"/>
                <w:szCs w:val="20"/>
              </w:rPr>
              <w:t>specific</w:t>
            </w:r>
            <w:r w:rsidRPr="00857124">
              <w:rPr>
                <w:spacing w:val="-6"/>
                <w:sz w:val="20"/>
                <w:szCs w:val="20"/>
              </w:rPr>
              <w:t xml:space="preserve"> </w:t>
            </w:r>
            <w:r w:rsidRPr="00857124">
              <w:rPr>
                <w:sz w:val="20"/>
                <w:szCs w:val="20"/>
              </w:rPr>
              <w:t>short-term</w:t>
            </w:r>
            <w:r w:rsidRPr="00857124">
              <w:rPr>
                <w:spacing w:val="-4"/>
                <w:sz w:val="20"/>
                <w:szCs w:val="20"/>
              </w:rPr>
              <w:t xml:space="preserve"> </w:t>
            </w:r>
            <w:r w:rsidRPr="00857124">
              <w:rPr>
                <w:sz w:val="20"/>
                <w:szCs w:val="20"/>
              </w:rPr>
              <w:t>and</w:t>
            </w:r>
            <w:r w:rsidRPr="00857124">
              <w:rPr>
                <w:spacing w:val="-10"/>
                <w:sz w:val="20"/>
                <w:szCs w:val="20"/>
              </w:rPr>
              <w:t xml:space="preserve"> </w:t>
            </w:r>
            <w:r w:rsidRPr="00857124">
              <w:rPr>
                <w:sz w:val="20"/>
                <w:szCs w:val="20"/>
              </w:rPr>
              <w:t>long-term</w:t>
            </w:r>
            <w:r w:rsidRPr="00857124">
              <w:rPr>
                <w:spacing w:val="-8"/>
                <w:sz w:val="20"/>
                <w:szCs w:val="20"/>
              </w:rPr>
              <w:t xml:space="preserve"> </w:t>
            </w:r>
            <w:r w:rsidRPr="00857124">
              <w:rPr>
                <w:sz w:val="20"/>
                <w:szCs w:val="20"/>
              </w:rPr>
              <w:t>results</w:t>
            </w:r>
            <w:r w:rsidRPr="00857124">
              <w:rPr>
                <w:spacing w:val="-6"/>
                <w:sz w:val="20"/>
                <w:szCs w:val="20"/>
              </w:rPr>
              <w:t xml:space="preserve"> </w:t>
            </w:r>
            <w:r w:rsidRPr="00857124">
              <w:rPr>
                <w:sz w:val="20"/>
                <w:szCs w:val="20"/>
              </w:rPr>
              <w:t>that</w:t>
            </w:r>
            <w:r w:rsidRPr="00857124">
              <w:rPr>
                <w:spacing w:val="-5"/>
                <w:sz w:val="20"/>
                <w:szCs w:val="20"/>
              </w:rPr>
              <w:t xml:space="preserve"> </w:t>
            </w:r>
            <w:r w:rsidRPr="00857124">
              <w:rPr>
                <w:sz w:val="20"/>
                <w:szCs w:val="20"/>
              </w:rPr>
              <w:t>you</w:t>
            </w:r>
            <w:r w:rsidRPr="00857124">
              <w:rPr>
                <w:spacing w:val="-11"/>
                <w:sz w:val="20"/>
                <w:szCs w:val="20"/>
              </w:rPr>
              <w:t xml:space="preserve"> </w:t>
            </w:r>
            <w:r w:rsidRPr="00857124">
              <w:rPr>
                <w:sz w:val="20"/>
                <w:szCs w:val="20"/>
              </w:rPr>
              <w:t>plan</w:t>
            </w:r>
            <w:r w:rsidRPr="00857124">
              <w:rPr>
                <w:spacing w:val="-7"/>
                <w:sz w:val="20"/>
                <w:szCs w:val="20"/>
              </w:rPr>
              <w:t xml:space="preserve"> </w:t>
            </w:r>
            <w:r w:rsidRPr="00857124">
              <w:rPr>
                <w:sz w:val="20"/>
                <w:szCs w:val="20"/>
              </w:rPr>
              <w:t>to</w:t>
            </w:r>
            <w:r w:rsidRPr="00857124">
              <w:rPr>
                <w:spacing w:val="-3"/>
                <w:sz w:val="20"/>
                <w:szCs w:val="20"/>
              </w:rPr>
              <w:t xml:space="preserve"> </w:t>
            </w:r>
            <w:r w:rsidRPr="00857124">
              <w:rPr>
                <w:sz w:val="20"/>
                <w:szCs w:val="20"/>
              </w:rPr>
              <w:t>achieve</w:t>
            </w:r>
            <w:r w:rsidRPr="00857124">
              <w:rPr>
                <w:spacing w:val="-5"/>
                <w:sz w:val="20"/>
                <w:szCs w:val="20"/>
              </w:rPr>
              <w:t xml:space="preserve"> </w:t>
            </w:r>
            <w:r w:rsidRPr="00857124">
              <w:rPr>
                <w:sz w:val="20"/>
                <w:szCs w:val="20"/>
              </w:rPr>
              <w:t>with</w:t>
            </w:r>
            <w:r w:rsidRPr="00857124">
              <w:rPr>
                <w:spacing w:val="-7"/>
                <w:sz w:val="20"/>
                <w:szCs w:val="20"/>
              </w:rPr>
              <w:t xml:space="preserve"> </w:t>
            </w:r>
            <w:r w:rsidRPr="00857124">
              <w:rPr>
                <w:sz w:val="20"/>
                <w:szCs w:val="20"/>
              </w:rPr>
              <w:t xml:space="preserve">your </w:t>
            </w:r>
            <w:r w:rsidRPr="00857124">
              <w:rPr>
                <w:spacing w:val="-2"/>
                <w:sz w:val="20"/>
                <w:szCs w:val="20"/>
              </w:rPr>
              <w:t>project.</w:t>
            </w:r>
          </w:p>
          <w:p w14:paraId="1C56CC1E" w14:textId="77777777" w:rsidR="00A054CE" w:rsidRPr="00857124" w:rsidRDefault="004B420F" w:rsidP="0034588D">
            <w:pPr>
              <w:pStyle w:val="TableParagraph"/>
              <w:spacing w:before="9" w:line="229" w:lineRule="exact"/>
              <w:ind w:left="338"/>
              <w:jc w:val="both"/>
              <w:rPr>
                <w:sz w:val="20"/>
                <w:szCs w:val="20"/>
              </w:rPr>
            </w:pPr>
            <w:r w:rsidRPr="00857124">
              <w:rPr>
                <w:sz w:val="20"/>
                <w:szCs w:val="20"/>
              </w:rPr>
              <w:t>Please</w:t>
            </w:r>
            <w:r w:rsidRPr="00857124">
              <w:rPr>
                <w:spacing w:val="-2"/>
                <w:sz w:val="20"/>
                <w:szCs w:val="20"/>
              </w:rPr>
              <w:t xml:space="preserve"> </w:t>
            </w:r>
            <w:r w:rsidRPr="00857124">
              <w:rPr>
                <w:sz w:val="20"/>
                <w:szCs w:val="20"/>
              </w:rPr>
              <w:t>make</w:t>
            </w:r>
            <w:r w:rsidRPr="00857124">
              <w:rPr>
                <w:spacing w:val="-2"/>
                <w:sz w:val="20"/>
                <w:szCs w:val="20"/>
              </w:rPr>
              <w:t xml:space="preserve"> </w:t>
            </w:r>
            <w:r w:rsidRPr="00857124">
              <w:rPr>
                <w:sz w:val="20"/>
                <w:szCs w:val="20"/>
              </w:rPr>
              <w:t>them</w:t>
            </w:r>
            <w:r w:rsidRPr="00857124">
              <w:rPr>
                <w:spacing w:val="-3"/>
                <w:sz w:val="20"/>
                <w:szCs w:val="20"/>
              </w:rPr>
              <w:t xml:space="preserve"> </w:t>
            </w:r>
            <w:r w:rsidRPr="00857124">
              <w:rPr>
                <w:sz w:val="20"/>
                <w:szCs w:val="20"/>
              </w:rPr>
              <w:t>SMART:</w:t>
            </w:r>
            <w:r w:rsidRPr="00857124">
              <w:rPr>
                <w:spacing w:val="-5"/>
                <w:sz w:val="20"/>
                <w:szCs w:val="20"/>
              </w:rPr>
              <w:t xml:space="preserve"> </w:t>
            </w:r>
            <w:r w:rsidRPr="00857124">
              <w:rPr>
                <w:sz w:val="20"/>
                <w:szCs w:val="20"/>
              </w:rPr>
              <w:t>Specific,</w:t>
            </w:r>
            <w:r w:rsidRPr="00857124">
              <w:rPr>
                <w:spacing w:val="-5"/>
                <w:sz w:val="20"/>
                <w:szCs w:val="20"/>
              </w:rPr>
              <w:t xml:space="preserve"> </w:t>
            </w:r>
            <w:r w:rsidRPr="00857124">
              <w:rPr>
                <w:sz w:val="20"/>
                <w:szCs w:val="20"/>
              </w:rPr>
              <w:t>Measurable,</w:t>
            </w:r>
            <w:r w:rsidRPr="00857124">
              <w:rPr>
                <w:spacing w:val="-3"/>
                <w:sz w:val="20"/>
                <w:szCs w:val="20"/>
              </w:rPr>
              <w:t xml:space="preserve"> </w:t>
            </w:r>
            <w:r w:rsidRPr="00857124">
              <w:rPr>
                <w:sz w:val="20"/>
                <w:szCs w:val="20"/>
              </w:rPr>
              <w:t>Achievable,</w:t>
            </w:r>
            <w:r w:rsidRPr="00857124">
              <w:rPr>
                <w:spacing w:val="-5"/>
                <w:sz w:val="20"/>
                <w:szCs w:val="20"/>
              </w:rPr>
              <w:t xml:space="preserve"> </w:t>
            </w:r>
            <w:r w:rsidRPr="00857124">
              <w:rPr>
                <w:sz w:val="20"/>
                <w:szCs w:val="20"/>
              </w:rPr>
              <w:t>Relevant</w:t>
            </w:r>
            <w:r w:rsidRPr="00857124">
              <w:rPr>
                <w:spacing w:val="-4"/>
                <w:sz w:val="20"/>
                <w:szCs w:val="20"/>
              </w:rPr>
              <w:t xml:space="preserve"> </w:t>
            </w:r>
            <w:r w:rsidRPr="00857124">
              <w:rPr>
                <w:sz w:val="20"/>
                <w:szCs w:val="20"/>
              </w:rPr>
              <w:t>and</w:t>
            </w:r>
            <w:r w:rsidRPr="00857124">
              <w:rPr>
                <w:spacing w:val="-2"/>
                <w:sz w:val="20"/>
                <w:szCs w:val="20"/>
              </w:rPr>
              <w:t xml:space="preserve"> </w:t>
            </w:r>
            <w:r w:rsidRPr="00857124">
              <w:rPr>
                <w:sz w:val="20"/>
                <w:szCs w:val="20"/>
              </w:rPr>
              <w:t>Time-</w:t>
            </w:r>
            <w:r w:rsidRPr="00857124">
              <w:rPr>
                <w:spacing w:val="-2"/>
                <w:sz w:val="20"/>
                <w:szCs w:val="20"/>
              </w:rPr>
              <w:t>bound.</w:t>
            </w:r>
          </w:p>
        </w:tc>
      </w:tr>
    </w:tbl>
    <w:p w14:paraId="073222EC" w14:textId="77777777" w:rsidR="00A054CE" w:rsidRPr="00857124" w:rsidRDefault="00A054CE" w:rsidP="0034588D">
      <w:pPr>
        <w:pStyle w:val="TableParagraph"/>
        <w:spacing w:line="229" w:lineRule="exact"/>
        <w:jc w:val="both"/>
        <w:rPr>
          <w:sz w:val="20"/>
          <w:szCs w:val="20"/>
        </w:rPr>
        <w:sectPr w:rsidR="00A054CE" w:rsidRPr="00857124" w:rsidSect="0034588D">
          <w:pgSz w:w="12240" w:h="15840"/>
          <w:pgMar w:top="1820" w:right="1467" w:bottom="1200" w:left="1440" w:header="104" w:footer="1009" w:gutter="0"/>
          <w:cols w:space="720"/>
        </w:sectPr>
      </w:pPr>
    </w:p>
    <w:p w14:paraId="29725DCD" w14:textId="77777777" w:rsidR="00A054CE" w:rsidRPr="00857124" w:rsidRDefault="00A054CE" w:rsidP="0034588D">
      <w:pPr>
        <w:pStyle w:val="BodyText"/>
        <w:spacing w:before="10"/>
        <w:jc w:val="both"/>
        <w:rPr>
          <w:b/>
        </w:rPr>
      </w:pPr>
    </w:p>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6F29F8BB" w14:textId="77777777">
        <w:trPr>
          <w:trHeight w:val="1371"/>
        </w:trPr>
        <w:tc>
          <w:tcPr>
            <w:tcW w:w="9355" w:type="dxa"/>
            <w:tcBorders>
              <w:bottom w:val="nil"/>
            </w:tcBorders>
            <w:shd w:val="clear" w:color="auto" w:fill="BEBEBE"/>
          </w:tcPr>
          <w:p w14:paraId="23853F71" w14:textId="77777777" w:rsidR="00A054CE" w:rsidRPr="00857124" w:rsidRDefault="004B420F" w:rsidP="0034588D">
            <w:pPr>
              <w:pStyle w:val="TableParagraph"/>
              <w:numPr>
                <w:ilvl w:val="0"/>
                <w:numId w:val="2"/>
              </w:numPr>
              <w:tabs>
                <w:tab w:val="left" w:pos="452"/>
              </w:tabs>
              <w:spacing w:before="12"/>
              <w:ind w:left="452" w:hanging="242"/>
              <w:jc w:val="both"/>
              <w:rPr>
                <w:sz w:val="20"/>
                <w:szCs w:val="20"/>
              </w:rPr>
            </w:pPr>
            <w:r w:rsidRPr="00857124">
              <w:rPr>
                <w:b/>
                <w:sz w:val="20"/>
                <w:szCs w:val="20"/>
              </w:rPr>
              <w:t>Target</w:t>
            </w:r>
            <w:r w:rsidRPr="00857124">
              <w:rPr>
                <w:b/>
                <w:spacing w:val="-4"/>
                <w:sz w:val="20"/>
                <w:szCs w:val="20"/>
              </w:rPr>
              <w:t xml:space="preserve"> </w:t>
            </w:r>
            <w:r w:rsidRPr="00857124">
              <w:rPr>
                <w:b/>
                <w:sz w:val="20"/>
                <w:szCs w:val="20"/>
              </w:rPr>
              <w:t xml:space="preserve">audience </w:t>
            </w:r>
            <w:r w:rsidRPr="00857124">
              <w:rPr>
                <w:sz w:val="20"/>
                <w:szCs w:val="20"/>
              </w:rPr>
              <w:t>(maximum</w:t>
            </w:r>
            <w:r w:rsidRPr="00857124">
              <w:rPr>
                <w:spacing w:val="-2"/>
                <w:sz w:val="20"/>
                <w:szCs w:val="20"/>
              </w:rPr>
              <w:t xml:space="preserve"> </w:t>
            </w:r>
            <w:r w:rsidRPr="00857124">
              <w:rPr>
                <w:sz w:val="20"/>
                <w:szCs w:val="20"/>
              </w:rPr>
              <w:t>of</w:t>
            </w:r>
            <w:r w:rsidRPr="00857124">
              <w:rPr>
                <w:spacing w:val="-3"/>
                <w:sz w:val="20"/>
                <w:szCs w:val="20"/>
              </w:rPr>
              <w:t xml:space="preserve"> </w:t>
            </w:r>
            <w:r w:rsidRPr="00857124">
              <w:rPr>
                <w:sz w:val="20"/>
                <w:szCs w:val="20"/>
              </w:rPr>
              <w:t>½</w:t>
            </w:r>
            <w:r w:rsidRPr="00857124">
              <w:rPr>
                <w:spacing w:val="-1"/>
                <w:sz w:val="20"/>
                <w:szCs w:val="20"/>
              </w:rPr>
              <w:t xml:space="preserve"> </w:t>
            </w:r>
            <w:r w:rsidRPr="00857124">
              <w:rPr>
                <w:spacing w:val="-4"/>
                <w:sz w:val="20"/>
                <w:szCs w:val="20"/>
              </w:rPr>
              <w:t>page)</w:t>
            </w:r>
          </w:p>
          <w:p w14:paraId="49DF8DD8" w14:textId="77777777" w:rsidR="00A054CE" w:rsidRPr="00857124" w:rsidRDefault="004B420F" w:rsidP="0034588D">
            <w:pPr>
              <w:pStyle w:val="TableParagraph"/>
              <w:numPr>
                <w:ilvl w:val="1"/>
                <w:numId w:val="2"/>
              </w:numPr>
              <w:tabs>
                <w:tab w:val="left" w:pos="696"/>
                <w:tab w:val="left" w:pos="698"/>
              </w:tabs>
              <w:spacing w:before="4" w:line="264" w:lineRule="auto"/>
              <w:ind w:right="1111"/>
              <w:jc w:val="both"/>
              <w:rPr>
                <w:sz w:val="20"/>
                <w:szCs w:val="20"/>
              </w:rPr>
            </w:pPr>
            <w:r w:rsidRPr="00857124">
              <w:rPr>
                <w:sz w:val="20"/>
                <w:szCs w:val="20"/>
              </w:rPr>
              <w:t>Describe</w:t>
            </w:r>
            <w:r w:rsidRPr="00857124">
              <w:rPr>
                <w:spacing w:val="-1"/>
                <w:sz w:val="20"/>
                <w:szCs w:val="20"/>
              </w:rPr>
              <w:t xml:space="preserve"> </w:t>
            </w:r>
            <w:r w:rsidRPr="00857124">
              <w:rPr>
                <w:sz w:val="20"/>
                <w:szCs w:val="20"/>
              </w:rPr>
              <w:t>the</w:t>
            </w:r>
            <w:r w:rsidRPr="00857124">
              <w:rPr>
                <w:spacing w:val="-3"/>
                <w:sz w:val="20"/>
                <w:szCs w:val="20"/>
              </w:rPr>
              <w:t xml:space="preserve"> </w:t>
            </w:r>
            <w:r w:rsidRPr="00857124">
              <w:rPr>
                <w:sz w:val="20"/>
                <w:szCs w:val="20"/>
              </w:rPr>
              <w:t>project’s</w:t>
            </w:r>
            <w:r w:rsidRPr="00857124">
              <w:rPr>
                <w:spacing w:val="-3"/>
                <w:sz w:val="20"/>
                <w:szCs w:val="20"/>
              </w:rPr>
              <w:t xml:space="preserve"> </w:t>
            </w:r>
            <w:r w:rsidRPr="00857124">
              <w:rPr>
                <w:sz w:val="20"/>
                <w:szCs w:val="20"/>
              </w:rPr>
              <w:t>main</w:t>
            </w:r>
            <w:r w:rsidRPr="00857124">
              <w:rPr>
                <w:spacing w:val="-3"/>
                <w:sz w:val="20"/>
                <w:szCs w:val="20"/>
              </w:rPr>
              <w:t xml:space="preserve"> </w:t>
            </w:r>
            <w:r w:rsidRPr="00857124">
              <w:rPr>
                <w:sz w:val="20"/>
                <w:szCs w:val="20"/>
              </w:rPr>
              <w:t>target</w:t>
            </w:r>
            <w:r w:rsidRPr="00857124">
              <w:rPr>
                <w:spacing w:val="-6"/>
                <w:sz w:val="20"/>
                <w:szCs w:val="20"/>
              </w:rPr>
              <w:t xml:space="preserve"> </w:t>
            </w:r>
            <w:r w:rsidRPr="00857124">
              <w:rPr>
                <w:sz w:val="20"/>
                <w:szCs w:val="20"/>
              </w:rPr>
              <w:t>beneficiaries</w:t>
            </w:r>
            <w:r w:rsidRPr="00857124">
              <w:rPr>
                <w:spacing w:val="-3"/>
                <w:sz w:val="20"/>
                <w:szCs w:val="20"/>
              </w:rPr>
              <w:t xml:space="preserve"> </w:t>
            </w:r>
            <w:r w:rsidRPr="00857124">
              <w:rPr>
                <w:sz w:val="20"/>
                <w:szCs w:val="20"/>
              </w:rPr>
              <w:t>as</w:t>
            </w:r>
            <w:r w:rsidRPr="00857124">
              <w:rPr>
                <w:spacing w:val="-3"/>
                <w:sz w:val="20"/>
                <w:szCs w:val="20"/>
              </w:rPr>
              <w:t xml:space="preserve"> </w:t>
            </w:r>
            <w:r w:rsidRPr="00857124">
              <w:rPr>
                <w:sz w:val="20"/>
                <w:szCs w:val="20"/>
              </w:rPr>
              <w:t>well</w:t>
            </w:r>
            <w:r w:rsidRPr="00857124">
              <w:rPr>
                <w:spacing w:val="-5"/>
                <w:sz w:val="20"/>
                <w:szCs w:val="20"/>
              </w:rPr>
              <w:t xml:space="preserve"> </w:t>
            </w:r>
            <w:r w:rsidRPr="00857124">
              <w:rPr>
                <w:sz w:val="20"/>
                <w:szCs w:val="20"/>
              </w:rPr>
              <w:t>as</w:t>
            </w:r>
            <w:r w:rsidRPr="00857124">
              <w:rPr>
                <w:spacing w:val="-3"/>
                <w:sz w:val="20"/>
                <w:szCs w:val="20"/>
              </w:rPr>
              <w:t xml:space="preserve"> </w:t>
            </w:r>
            <w:r w:rsidRPr="00857124">
              <w:rPr>
                <w:sz w:val="20"/>
                <w:szCs w:val="20"/>
              </w:rPr>
              <w:t>other</w:t>
            </w:r>
            <w:r w:rsidRPr="00857124">
              <w:rPr>
                <w:spacing w:val="-6"/>
                <w:sz w:val="20"/>
                <w:szCs w:val="20"/>
              </w:rPr>
              <w:t xml:space="preserve"> </w:t>
            </w:r>
            <w:r w:rsidRPr="00857124">
              <w:rPr>
                <w:sz w:val="20"/>
                <w:szCs w:val="20"/>
              </w:rPr>
              <w:t>stakeholders. Please also describe how they will be engaged.</w:t>
            </w:r>
          </w:p>
          <w:p w14:paraId="20516F5D" w14:textId="77777777" w:rsidR="00A054CE" w:rsidRPr="00857124" w:rsidRDefault="004B420F" w:rsidP="0034588D">
            <w:pPr>
              <w:pStyle w:val="TableParagraph"/>
              <w:numPr>
                <w:ilvl w:val="1"/>
                <w:numId w:val="2"/>
              </w:numPr>
              <w:tabs>
                <w:tab w:val="left" w:pos="696"/>
              </w:tabs>
              <w:spacing w:before="15"/>
              <w:ind w:left="696" w:hanging="358"/>
              <w:jc w:val="both"/>
              <w:rPr>
                <w:sz w:val="20"/>
                <w:szCs w:val="20"/>
              </w:rPr>
            </w:pPr>
            <w:r w:rsidRPr="00857124">
              <w:rPr>
                <w:sz w:val="20"/>
                <w:szCs w:val="20"/>
              </w:rPr>
              <w:t>Explain</w:t>
            </w:r>
            <w:r w:rsidRPr="00857124">
              <w:rPr>
                <w:spacing w:val="-4"/>
                <w:sz w:val="20"/>
                <w:szCs w:val="20"/>
              </w:rPr>
              <w:t xml:space="preserve"> </w:t>
            </w:r>
            <w:r w:rsidRPr="00857124">
              <w:rPr>
                <w:sz w:val="20"/>
                <w:szCs w:val="20"/>
              </w:rPr>
              <w:t>if</w:t>
            </w:r>
            <w:r w:rsidRPr="00857124">
              <w:rPr>
                <w:spacing w:val="-5"/>
                <w:sz w:val="20"/>
                <w:szCs w:val="20"/>
              </w:rPr>
              <w:t xml:space="preserve"> </w:t>
            </w:r>
            <w:r w:rsidRPr="00857124">
              <w:rPr>
                <w:sz w:val="20"/>
                <w:szCs w:val="20"/>
              </w:rPr>
              <w:t>and</w:t>
            </w:r>
            <w:r w:rsidRPr="00857124">
              <w:rPr>
                <w:spacing w:val="-2"/>
                <w:sz w:val="20"/>
                <w:szCs w:val="20"/>
              </w:rPr>
              <w:t xml:space="preserve"> </w:t>
            </w:r>
            <w:r w:rsidRPr="00857124">
              <w:rPr>
                <w:sz w:val="20"/>
                <w:szCs w:val="20"/>
              </w:rPr>
              <w:t>how</w:t>
            </w:r>
            <w:r w:rsidRPr="00857124">
              <w:rPr>
                <w:spacing w:val="-2"/>
                <w:sz w:val="20"/>
                <w:szCs w:val="20"/>
              </w:rPr>
              <w:t xml:space="preserve"> </w:t>
            </w:r>
            <w:r w:rsidRPr="00857124">
              <w:rPr>
                <w:sz w:val="20"/>
                <w:szCs w:val="20"/>
              </w:rPr>
              <w:t>your</w:t>
            </w:r>
            <w:r w:rsidRPr="00857124">
              <w:rPr>
                <w:spacing w:val="-5"/>
                <w:sz w:val="20"/>
                <w:szCs w:val="20"/>
              </w:rPr>
              <w:t xml:space="preserve"> </w:t>
            </w:r>
            <w:r w:rsidRPr="00857124">
              <w:rPr>
                <w:sz w:val="20"/>
                <w:szCs w:val="20"/>
              </w:rPr>
              <w:t>project</w:t>
            </w:r>
            <w:r w:rsidRPr="00857124">
              <w:rPr>
                <w:spacing w:val="-4"/>
                <w:sz w:val="20"/>
                <w:szCs w:val="20"/>
              </w:rPr>
              <w:t xml:space="preserve"> </w:t>
            </w:r>
            <w:r w:rsidRPr="00857124">
              <w:rPr>
                <w:sz w:val="20"/>
                <w:szCs w:val="20"/>
              </w:rPr>
              <w:t>will</w:t>
            </w:r>
            <w:r w:rsidRPr="00857124">
              <w:rPr>
                <w:spacing w:val="-4"/>
                <w:sz w:val="20"/>
                <w:szCs w:val="20"/>
              </w:rPr>
              <w:t xml:space="preserve"> </w:t>
            </w:r>
            <w:r w:rsidRPr="00857124">
              <w:rPr>
                <w:sz w:val="20"/>
                <w:szCs w:val="20"/>
              </w:rPr>
              <w:t>cooperate</w:t>
            </w:r>
            <w:r w:rsidRPr="00857124">
              <w:rPr>
                <w:spacing w:val="-2"/>
                <w:sz w:val="20"/>
                <w:szCs w:val="20"/>
              </w:rPr>
              <w:t xml:space="preserve"> </w:t>
            </w:r>
            <w:r w:rsidRPr="00857124">
              <w:rPr>
                <w:sz w:val="20"/>
                <w:szCs w:val="20"/>
              </w:rPr>
              <w:t>with</w:t>
            </w:r>
            <w:r w:rsidRPr="00857124">
              <w:rPr>
                <w:spacing w:val="-1"/>
                <w:sz w:val="20"/>
                <w:szCs w:val="20"/>
              </w:rPr>
              <w:t xml:space="preserve"> </w:t>
            </w:r>
            <w:r w:rsidRPr="00857124">
              <w:rPr>
                <w:sz w:val="20"/>
                <w:szCs w:val="20"/>
              </w:rPr>
              <w:t>relevant</w:t>
            </w:r>
            <w:r w:rsidRPr="00857124">
              <w:rPr>
                <w:spacing w:val="-5"/>
                <w:sz w:val="20"/>
                <w:szCs w:val="20"/>
              </w:rPr>
              <w:t xml:space="preserve"> </w:t>
            </w:r>
            <w:r w:rsidRPr="00857124">
              <w:rPr>
                <w:sz w:val="20"/>
                <w:szCs w:val="20"/>
              </w:rPr>
              <w:t>government</w:t>
            </w:r>
            <w:r w:rsidRPr="00857124">
              <w:rPr>
                <w:spacing w:val="-11"/>
                <w:sz w:val="20"/>
                <w:szCs w:val="20"/>
              </w:rPr>
              <w:t xml:space="preserve"> </w:t>
            </w:r>
            <w:r w:rsidRPr="00857124">
              <w:rPr>
                <w:spacing w:val="-2"/>
                <w:sz w:val="20"/>
                <w:szCs w:val="20"/>
              </w:rPr>
              <w:t>bodies.</w:t>
            </w:r>
          </w:p>
        </w:tc>
      </w:tr>
      <w:tr w:rsidR="00A054CE" w:rsidRPr="00857124" w14:paraId="5AA704F2" w14:textId="77777777">
        <w:trPr>
          <w:trHeight w:val="267"/>
        </w:trPr>
        <w:tc>
          <w:tcPr>
            <w:tcW w:w="9355" w:type="dxa"/>
            <w:tcBorders>
              <w:top w:val="nil"/>
              <w:left w:val="nil"/>
              <w:right w:val="nil"/>
            </w:tcBorders>
          </w:tcPr>
          <w:p w14:paraId="383815BF" w14:textId="77777777" w:rsidR="00A054CE" w:rsidRPr="00857124" w:rsidRDefault="00A054CE" w:rsidP="0034588D">
            <w:pPr>
              <w:pStyle w:val="TableParagraph"/>
              <w:ind w:left="0"/>
              <w:jc w:val="both"/>
              <w:rPr>
                <w:sz w:val="20"/>
                <w:szCs w:val="20"/>
              </w:rPr>
            </w:pPr>
          </w:p>
        </w:tc>
      </w:tr>
      <w:tr w:rsidR="00A054CE" w:rsidRPr="00857124" w14:paraId="55131525" w14:textId="77777777">
        <w:trPr>
          <w:trHeight w:val="1110"/>
        </w:trPr>
        <w:tc>
          <w:tcPr>
            <w:tcW w:w="9355" w:type="dxa"/>
            <w:shd w:val="clear" w:color="auto" w:fill="BEBEBE"/>
          </w:tcPr>
          <w:p w14:paraId="54759978" w14:textId="77777777" w:rsidR="00A054CE" w:rsidRPr="00857124" w:rsidRDefault="004B420F" w:rsidP="0034588D">
            <w:pPr>
              <w:pStyle w:val="TableParagraph"/>
              <w:spacing w:before="8"/>
              <w:ind w:left="210"/>
              <w:jc w:val="both"/>
              <w:rPr>
                <w:sz w:val="20"/>
                <w:szCs w:val="20"/>
              </w:rPr>
            </w:pPr>
            <w:r w:rsidRPr="00857124">
              <w:rPr>
                <w:b/>
                <w:sz w:val="20"/>
                <w:szCs w:val="20"/>
              </w:rPr>
              <w:t>8.</w:t>
            </w:r>
            <w:r w:rsidRPr="00857124">
              <w:rPr>
                <w:b/>
                <w:spacing w:val="-6"/>
                <w:sz w:val="20"/>
                <w:szCs w:val="20"/>
              </w:rPr>
              <w:t xml:space="preserve"> </w:t>
            </w:r>
            <w:r w:rsidRPr="00857124">
              <w:rPr>
                <w:b/>
                <w:sz w:val="20"/>
                <w:szCs w:val="20"/>
              </w:rPr>
              <w:t>Project</w:t>
            </w:r>
            <w:r w:rsidRPr="00857124">
              <w:rPr>
                <w:b/>
                <w:spacing w:val="-5"/>
                <w:sz w:val="20"/>
                <w:szCs w:val="20"/>
              </w:rPr>
              <w:t xml:space="preserve"> </w:t>
            </w:r>
            <w:r w:rsidRPr="00857124">
              <w:rPr>
                <w:b/>
                <w:sz w:val="20"/>
                <w:szCs w:val="20"/>
              </w:rPr>
              <w:t xml:space="preserve">Activities </w:t>
            </w:r>
            <w:r w:rsidRPr="00857124">
              <w:rPr>
                <w:sz w:val="20"/>
                <w:szCs w:val="20"/>
              </w:rPr>
              <w:t>(maximum</w:t>
            </w:r>
            <w:r w:rsidRPr="00857124">
              <w:rPr>
                <w:spacing w:val="-3"/>
                <w:sz w:val="20"/>
                <w:szCs w:val="20"/>
              </w:rPr>
              <w:t xml:space="preserve"> </w:t>
            </w:r>
            <w:r w:rsidRPr="00857124">
              <w:rPr>
                <w:sz w:val="20"/>
                <w:szCs w:val="20"/>
              </w:rPr>
              <w:t>of</w:t>
            </w:r>
            <w:r w:rsidRPr="00857124">
              <w:rPr>
                <w:spacing w:val="-5"/>
                <w:sz w:val="20"/>
                <w:szCs w:val="20"/>
              </w:rPr>
              <w:t xml:space="preserve"> </w:t>
            </w:r>
            <w:r w:rsidRPr="00857124">
              <w:rPr>
                <w:sz w:val="20"/>
                <w:szCs w:val="20"/>
              </w:rPr>
              <w:t>1</w:t>
            </w:r>
            <w:r w:rsidRPr="00857124">
              <w:rPr>
                <w:spacing w:val="-3"/>
                <w:sz w:val="20"/>
                <w:szCs w:val="20"/>
              </w:rPr>
              <w:t xml:space="preserve"> </w:t>
            </w:r>
            <w:r w:rsidRPr="00857124">
              <w:rPr>
                <w:spacing w:val="-4"/>
                <w:sz w:val="20"/>
                <w:szCs w:val="20"/>
              </w:rPr>
              <w:t>page)</w:t>
            </w:r>
          </w:p>
          <w:p w14:paraId="3E8D7D77" w14:textId="77777777" w:rsidR="00A054CE" w:rsidRPr="00857124" w:rsidRDefault="004B420F" w:rsidP="0034588D">
            <w:pPr>
              <w:pStyle w:val="TableParagraph"/>
              <w:spacing w:before="7" w:line="280" w:lineRule="auto"/>
              <w:ind w:left="338"/>
              <w:jc w:val="both"/>
              <w:rPr>
                <w:sz w:val="20"/>
                <w:szCs w:val="20"/>
              </w:rPr>
            </w:pPr>
            <w:r w:rsidRPr="00857124">
              <w:rPr>
                <w:sz w:val="20"/>
                <w:szCs w:val="20"/>
                <w:u w:val="single"/>
              </w:rPr>
              <w:t>Briefly</w:t>
            </w:r>
            <w:r w:rsidRPr="00857124">
              <w:rPr>
                <w:spacing w:val="-1"/>
                <w:sz w:val="20"/>
                <w:szCs w:val="20"/>
              </w:rPr>
              <w:t xml:space="preserve"> </w:t>
            </w:r>
            <w:r w:rsidRPr="00857124">
              <w:rPr>
                <w:sz w:val="20"/>
                <w:szCs w:val="20"/>
              </w:rPr>
              <w:t>describe</w:t>
            </w:r>
            <w:r w:rsidRPr="00857124">
              <w:rPr>
                <w:spacing w:val="-2"/>
                <w:sz w:val="20"/>
                <w:szCs w:val="20"/>
              </w:rPr>
              <w:t xml:space="preserve"> </w:t>
            </w:r>
            <w:r w:rsidRPr="00857124">
              <w:rPr>
                <w:sz w:val="20"/>
                <w:szCs w:val="20"/>
              </w:rPr>
              <w:t>the</w:t>
            </w:r>
            <w:r w:rsidRPr="00857124">
              <w:rPr>
                <w:spacing w:val="-2"/>
                <w:sz w:val="20"/>
                <w:szCs w:val="20"/>
              </w:rPr>
              <w:t xml:space="preserve"> </w:t>
            </w:r>
            <w:r w:rsidRPr="00857124">
              <w:rPr>
                <w:sz w:val="20"/>
                <w:szCs w:val="20"/>
              </w:rPr>
              <w:t>form</w:t>
            </w:r>
            <w:r w:rsidRPr="00857124">
              <w:rPr>
                <w:spacing w:val="-3"/>
                <w:sz w:val="20"/>
                <w:szCs w:val="20"/>
              </w:rPr>
              <w:t xml:space="preserve"> </w:t>
            </w:r>
            <w:r w:rsidRPr="00857124">
              <w:rPr>
                <w:sz w:val="20"/>
                <w:szCs w:val="20"/>
              </w:rPr>
              <w:t>and</w:t>
            </w:r>
            <w:r w:rsidRPr="00857124">
              <w:rPr>
                <w:spacing w:val="-2"/>
                <w:sz w:val="20"/>
                <w:szCs w:val="20"/>
              </w:rPr>
              <w:t xml:space="preserve"> </w:t>
            </w:r>
            <w:r w:rsidRPr="00857124">
              <w:rPr>
                <w:sz w:val="20"/>
                <w:szCs w:val="20"/>
              </w:rPr>
              <w:t>contents</w:t>
            </w:r>
            <w:r w:rsidRPr="00857124">
              <w:rPr>
                <w:spacing w:val="-2"/>
                <w:sz w:val="20"/>
                <w:szCs w:val="20"/>
              </w:rPr>
              <w:t xml:space="preserve"> </w:t>
            </w:r>
            <w:r w:rsidRPr="00857124">
              <w:rPr>
                <w:sz w:val="20"/>
                <w:szCs w:val="20"/>
              </w:rPr>
              <w:t>of</w:t>
            </w:r>
            <w:r w:rsidRPr="00857124">
              <w:rPr>
                <w:spacing w:val="-5"/>
                <w:sz w:val="20"/>
                <w:szCs w:val="20"/>
              </w:rPr>
              <w:t xml:space="preserve"> </w:t>
            </w:r>
            <w:r w:rsidRPr="00857124">
              <w:rPr>
                <w:sz w:val="20"/>
                <w:szCs w:val="20"/>
              </w:rPr>
              <w:t>each</w:t>
            </w:r>
            <w:r w:rsidRPr="00857124">
              <w:rPr>
                <w:spacing w:val="-2"/>
                <w:sz w:val="20"/>
                <w:szCs w:val="20"/>
              </w:rPr>
              <w:t xml:space="preserve"> </w:t>
            </w:r>
            <w:r w:rsidRPr="00857124">
              <w:rPr>
                <w:sz w:val="20"/>
                <w:szCs w:val="20"/>
              </w:rPr>
              <w:t>type</w:t>
            </w:r>
            <w:r w:rsidRPr="00857124">
              <w:rPr>
                <w:spacing w:val="-6"/>
                <w:sz w:val="20"/>
                <w:szCs w:val="20"/>
              </w:rPr>
              <w:t xml:space="preserve"> </w:t>
            </w:r>
            <w:r w:rsidRPr="00857124">
              <w:rPr>
                <w:sz w:val="20"/>
                <w:szCs w:val="20"/>
              </w:rPr>
              <w:t>of</w:t>
            </w:r>
            <w:r w:rsidRPr="00857124">
              <w:rPr>
                <w:spacing w:val="-5"/>
                <w:sz w:val="20"/>
                <w:szCs w:val="20"/>
              </w:rPr>
              <w:t xml:space="preserve"> </w:t>
            </w:r>
            <w:r w:rsidRPr="00857124">
              <w:rPr>
                <w:sz w:val="20"/>
                <w:szCs w:val="20"/>
              </w:rPr>
              <w:t>activity</w:t>
            </w:r>
            <w:r w:rsidRPr="00857124">
              <w:rPr>
                <w:spacing w:val="-2"/>
                <w:sz w:val="20"/>
                <w:szCs w:val="20"/>
              </w:rPr>
              <w:t xml:space="preserve"> </w:t>
            </w:r>
            <w:r w:rsidRPr="00857124">
              <w:rPr>
                <w:sz w:val="20"/>
                <w:szCs w:val="20"/>
              </w:rPr>
              <w:t>that</w:t>
            </w:r>
            <w:r w:rsidRPr="00857124">
              <w:rPr>
                <w:spacing w:val="-5"/>
                <w:sz w:val="20"/>
                <w:szCs w:val="20"/>
              </w:rPr>
              <w:t xml:space="preserve"> </w:t>
            </w:r>
            <w:r w:rsidRPr="00857124">
              <w:rPr>
                <w:sz w:val="20"/>
                <w:szCs w:val="20"/>
              </w:rPr>
              <w:t>will</w:t>
            </w:r>
            <w:r w:rsidRPr="00857124">
              <w:rPr>
                <w:spacing w:val="-4"/>
                <w:sz w:val="20"/>
                <w:szCs w:val="20"/>
              </w:rPr>
              <w:t xml:space="preserve"> </w:t>
            </w:r>
            <w:r w:rsidRPr="00857124">
              <w:rPr>
                <w:sz w:val="20"/>
                <w:szCs w:val="20"/>
              </w:rPr>
              <w:t>be</w:t>
            </w:r>
            <w:r w:rsidRPr="00857124">
              <w:rPr>
                <w:spacing w:val="-2"/>
                <w:sz w:val="20"/>
                <w:szCs w:val="20"/>
              </w:rPr>
              <w:t xml:space="preserve"> </w:t>
            </w:r>
            <w:r w:rsidRPr="00857124">
              <w:rPr>
                <w:sz w:val="20"/>
                <w:szCs w:val="20"/>
              </w:rPr>
              <w:t>carried</w:t>
            </w:r>
            <w:r w:rsidRPr="00857124">
              <w:rPr>
                <w:spacing w:val="-6"/>
                <w:sz w:val="20"/>
                <w:szCs w:val="20"/>
              </w:rPr>
              <w:t xml:space="preserve"> </w:t>
            </w:r>
            <w:r w:rsidRPr="00857124">
              <w:rPr>
                <w:sz w:val="20"/>
                <w:szCs w:val="20"/>
              </w:rPr>
              <w:t>out</w:t>
            </w:r>
            <w:r w:rsidRPr="00857124">
              <w:rPr>
                <w:spacing w:val="-5"/>
                <w:sz w:val="20"/>
                <w:szCs w:val="20"/>
              </w:rPr>
              <w:t xml:space="preserve"> </w:t>
            </w:r>
            <w:r w:rsidRPr="00857124">
              <w:rPr>
                <w:sz w:val="20"/>
                <w:szCs w:val="20"/>
              </w:rPr>
              <w:t>during project implementation to reach its objectives.</w:t>
            </w:r>
          </w:p>
        </w:tc>
      </w:tr>
    </w:tbl>
    <w:p w14:paraId="581F2141" w14:textId="77777777" w:rsidR="00A054CE" w:rsidRPr="00857124" w:rsidRDefault="00A054CE" w:rsidP="0034588D">
      <w:pPr>
        <w:pStyle w:val="BodyText"/>
        <w:spacing w:before="200" w:after="1"/>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18908C0C" w14:textId="77777777">
        <w:trPr>
          <w:trHeight w:val="1025"/>
        </w:trPr>
        <w:tc>
          <w:tcPr>
            <w:tcW w:w="9355" w:type="dxa"/>
            <w:shd w:val="clear" w:color="auto" w:fill="BEBEBE"/>
          </w:tcPr>
          <w:p w14:paraId="3D4B9B45" w14:textId="77777777" w:rsidR="00A054CE" w:rsidRPr="00857124" w:rsidRDefault="004B420F" w:rsidP="0034588D">
            <w:pPr>
              <w:pStyle w:val="TableParagraph"/>
              <w:spacing w:before="9" w:line="242" w:lineRule="auto"/>
              <w:ind w:left="338" w:right="1355" w:hanging="128"/>
              <w:jc w:val="both"/>
              <w:rPr>
                <w:sz w:val="20"/>
                <w:szCs w:val="20"/>
              </w:rPr>
            </w:pPr>
            <w:r w:rsidRPr="00857124">
              <w:rPr>
                <w:b/>
                <w:sz w:val="20"/>
                <w:szCs w:val="20"/>
              </w:rPr>
              <w:t xml:space="preserve">9. Communication strategy (project Visibility) </w:t>
            </w:r>
            <w:r w:rsidRPr="00857124">
              <w:rPr>
                <w:sz w:val="20"/>
                <w:szCs w:val="20"/>
              </w:rPr>
              <w:t>(maximum of ½ page) Describe</w:t>
            </w:r>
            <w:r w:rsidRPr="00857124">
              <w:rPr>
                <w:spacing w:val="-3"/>
                <w:sz w:val="20"/>
                <w:szCs w:val="20"/>
              </w:rPr>
              <w:t xml:space="preserve"> </w:t>
            </w:r>
            <w:r w:rsidRPr="00857124">
              <w:rPr>
                <w:sz w:val="20"/>
                <w:szCs w:val="20"/>
              </w:rPr>
              <w:t>your</w:t>
            </w:r>
            <w:r w:rsidRPr="00857124">
              <w:rPr>
                <w:spacing w:val="-6"/>
                <w:sz w:val="20"/>
                <w:szCs w:val="20"/>
              </w:rPr>
              <w:t xml:space="preserve"> </w:t>
            </w:r>
            <w:r w:rsidRPr="00857124">
              <w:rPr>
                <w:sz w:val="20"/>
                <w:szCs w:val="20"/>
              </w:rPr>
              <w:t>project’s</w:t>
            </w:r>
            <w:r w:rsidRPr="00857124">
              <w:rPr>
                <w:spacing w:val="-3"/>
                <w:sz w:val="20"/>
                <w:szCs w:val="20"/>
              </w:rPr>
              <w:t xml:space="preserve"> </w:t>
            </w:r>
            <w:r w:rsidRPr="00857124">
              <w:rPr>
                <w:sz w:val="20"/>
                <w:szCs w:val="20"/>
              </w:rPr>
              <w:t>key</w:t>
            </w:r>
            <w:r w:rsidRPr="00857124">
              <w:rPr>
                <w:spacing w:val="-3"/>
                <w:sz w:val="20"/>
                <w:szCs w:val="20"/>
              </w:rPr>
              <w:t xml:space="preserve"> </w:t>
            </w:r>
            <w:r w:rsidRPr="00857124">
              <w:rPr>
                <w:sz w:val="20"/>
                <w:szCs w:val="20"/>
              </w:rPr>
              <w:t>messages,</w:t>
            </w:r>
            <w:r w:rsidRPr="00857124">
              <w:rPr>
                <w:spacing w:val="-6"/>
                <w:sz w:val="20"/>
                <w:szCs w:val="20"/>
              </w:rPr>
              <w:t xml:space="preserve"> </w:t>
            </w:r>
            <w:r w:rsidRPr="00857124">
              <w:rPr>
                <w:sz w:val="20"/>
                <w:szCs w:val="20"/>
              </w:rPr>
              <w:t>audiences,</w:t>
            </w:r>
            <w:r w:rsidRPr="00857124">
              <w:rPr>
                <w:spacing w:val="-6"/>
                <w:sz w:val="20"/>
                <w:szCs w:val="20"/>
              </w:rPr>
              <w:t xml:space="preserve"> </w:t>
            </w:r>
            <w:r w:rsidRPr="00857124">
              <w:rPr>
                <w:sz w:val="20"/>
                <w:szCs w:val="20"/>
              </w:rPr>
              <w:t>information</w:t>
            </w:r>
            <w:r w:rsidRPr="00857124">
              <w:rPr>
                <w:spacing w:val="-3"/>
                <w:sz w:val="20"/>
                <w:szCs w:val="20"/>
              </w:rPr>
              <w:t xml:space="preserve"> </w:t>
            </w:r>
            <w:r w:rsidRPr="00857124">
              <w:rPr>
                <w:sz w:val="20"/>
                <w:szCs w:val="20"/>
              </w:rPr>
              <w:t>products,</w:t>
            </w:r>
            <w:r w:rsidRPr="00857124">
              <w:rPr>
                <w:spacing w:val="-5"/>
                <w:sz w:val="20"/>
                <w:szCs w:val="20"/>
              </w:rPr>
              <w:t xml:space="preserve"> </w:t>
            </w:r>
            <w:r w:rsidRPr="00857124">
              <w:rPr>
                <w:sz w:val="20"/>
                <w:szCs w:val="20"/>
              </w:rPr>
              <w:t>and communication channels.</w:t>
            </w:r>
          </w:p>
        </w:tc>
      </w:tr>
    </w:tbl>
    <w:p w14:paraId="7C596400" w14:textId="77777777" w:rsidR="00A054CE" w:rsidRPr="00857124" w:rsidRDefault="00A054CE" w:rsidP="0034588D">
      <w:pPr>
        <w:pStyle w:val="BodyText"/>
        <w:spacing w:before="205"/>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348E3CC1" w14:textId="77777777">
        <w:trPr>
          <w:trHeight w:val="582"/>
        </w:trPr>
        <w:tc>
          <w:tcPr>
            <w:tcW w:w="9355" w:type="dxa"/>
            <w:shd w:val="clear" w:color="auto" w:fill="BEBEBE"/>
          </w:tcPr>
          <w:p w14:paraId="0C5E4452" w14:textId="77777777" w:rsidR="00A054CE" w:rsidRPr="00857124" w:rsidRDefault="004B420F" w:rsidP="0034588D">
            <w:pPr>
              <w:pStyle w:val="TableParagraph"/>
              <w:spacing w:before="17"/>
              <w:ind w:left="215"/>
              <w:jc w:val="both"/>
              <w:rPr>
                <w:sz w:val="20"/>
                <w:szCs w:val="20"/>
              </w:rPr>
            </w:pPr>
            <w:r w:rsidRPr="00857124">
              <w:rPr>
                <w:b/>
                <w:sz w:val="20"/>
                <w:szCs w:val="20"/>
              </w:rPr>
              <w:t>10.</w:t>
            </w:r>
            <w:r w:rsidRPr="00857124">
              <w:rPr>
                <w:b/>
                <w:spacing w:val="-5"/>
                <w:sz w:val="20"/>
                <w:szCs w:val="20"/>
              </w:rPr>
              <w:t xml:space="preserve"> </w:t>
            </w:r>
            <w:r w:rsidRPr="00857124">
              <w:rPr>
                <w:b/>
                <w:sz w:val="20"/>
                <w:szCs w:val="20"/>
              </w:rPr>
              <w:t>Organizational</w:t>
            </w:r>
            <w:r w:rsidRPr="00857124">
              <w:rPr>
                <w:b/>
                <w:spacing w:val="-5"/>
                <w:sz w:val="20"/>
                <w:szCs w:val="20"/>
              </w:rPr>
              <w:t xml:space="preserve"> </w:t>
            </w:r>
            <w:r w:rsidRPr="00857124">
              <w:rPr>
                <w:b/>
                <w:sz w:val="20"/>
                <w:szCs w:val="20"/>
              </w:rPr>
              <w:t>capacity</w:t>
            </w:r>
            <w:r w:rsidRPr="00857124">
              <w:rPr>
                <w:b/>
                <w:spacing w:val="-6"/>
                <w:sz w:val="20"/>
                <w:szCs w:val="20"/>
              </w:rPr>
              <w:t xml:space="preserve"> </w:t>
            </w:r>
            <w:r w:rsidRPr="00857124">
              <w:rPr>
                <w:b/>
                <w:sz w:val="20"/>
                <w:szCs w:val="20"/>
              </w:rPr>
              <w:t xml:space="preserve">improvement </w:t>
            </w:r>
            <w:r w:rsidRPr="00857124">
              <w:rPr>
                <w:sz w:val="20"/>
                <w:szCs w:val="20"/>
              </w:rPr>
              <w:t>(maximum</w:t>
            </w:r>
            <w:r w:rsidRPr="00857124">
              <w:rPr>
                <w:spacing w:val="-3"/>
                <w:sz w:val="20"/>
                <w:szCs w:val="20"/>
              </w:rPr>
              <w:t xml:space="preserve"> </w:t>
            </w:r>
            <w:r w:rsidRPr="00857124">
              <w:rPr>
                <w:sz w:val="20"/>
                <w:szCs w:val="20"/>
              </w:rPr>
              <w:t>of</w:t>
            </w:r>
            <w:r w:rsidRPr="00857124">
              <w:rPr>
                <w:spacing w:val="-5"/>
                <w:sz w:val="20"/>
                <w:szCs w:val="20"/>
              </w:rPr>
              <w:t xml:space="preserve"> </w:t>
            </w:r>
            <w:r w:rsidRPr="00857124">
              <w:rPr>
                <w:sz w:val="20"/>
                <w:szCs w:val="20"/>
              </w:rPr>
              <w:t>½</w:t>
            </w:r>
            <w:r w:rsidRPr="00857124">
              <w:rPr>
                <w:spacing w:val="-2"/>
                <w:sz w:val="20"/>
                <w:szCs w:val="20"/>
              </w:rPr>
              <w:t xml:space="preserve"> page)</w:t>
            </w:r>
          </w:p>
          <w:p w14:paraId="176FBC0F" w14:textId="77777777" w:rsidR="00A054CE" w:rsidRPr="00857124" w:rsidRDefault="004B420F" w:rsidP="0034588D">
            <w:pPr>
              <w:pStyle w:val="TableParagraph"/>
              <w:spacing w:before="59" w:line="233" w:lineRule="exact"/>
              <w:ind w:left="338"/>
              <w:jc w:val="both"/>
              <w:rPr>
                <w:sz w:val="20"/>
                <w:szCs w:val="20"/>
              </w:rPr>
            </w:pPr>
            <w:r w:rsidRPr="00857124">
              <w:rPr>
                <w:sz w:val="20"/>
                <w:szCs w:val="20"/>
              </w:rPr>
              <w:t>Explain</w:t>
            </w:r>
            <w:r w:rsidRPr="00857124">
              <w:rPr>
                <w:spacing w:val="-5"/>
                <w:sz w:val="20"/>
                <w:szCs w:val="20"/>
              </w:rPr>
              <w:t xml:space="preserve"> </w:t>
            </w:r>
            <w:r w:rsidRPr="00857124">
              <w:rPr>
                <w:sz w:val="20"/>
                <w:szCs w:val="20"/>
              </w:rPr>
              <w:t>how</w:t>
            </w:r>
            <w:r w:rsidRPr="00857124">
              <w:rPr>
                <w:spacing w:val="-3"/>
                <w:sz w:val="20"/>
                <w:szCs w:val="20"/>
              </w:rPr>
              <w:t xml:space="preserve"> </w:t>
            </w:r>
            <w:r w:rsidRPr="00857124">
              <w:rPr>
                <w:sz w:val="20"/>
                <w:szCs w:val="20"/>
              </w:rPr>
              <w:t>this</w:t>
            </w:r>
            <w:r w:rsidRPr="00857124">
              <w:rPr>
                <w:spacing w:val="-2"/>
                <w:sz w:val="20"/>
                <w:szCs w:val="20"/>
              </w:rPr>
              <w:t xml:space="preserve"> </w:t>
            </w:r>
            <w:r w:rsidRPr="00857124">
              <w:rPr>
                <w:sz w:val="20"/>
                <w:szCs w:val="20"/>
              </w:rPr>
              <w:t>project</w:t>
            </w:r>
            <w:r w:rsidRPr="00857124">
              <w:rPr>
                <w:spacing w:val="-6"/>
                <w:sz w:val="20"/>
                <w:szCs w:val="20"/>
              </w:rPr>
              <w:t xml:space="preserve"> </w:t>
            </w:r>
            <w:r w:rsidRPr="00857124">
              <w:rPr>
                <w:sz w:val="20"/>
                <w:szCs w:val="20"/>
              </w:rPr>
              <w:t>will</w:t>
            </w:r>
            <w:r w:rsidRPr="00857124">
              <w:rPr>
                <w:spacing w:val="-4"/>
                <w:sz w:val="20"/>
                <w:szCs w:val="20"/>
              </w:rPr>
              <w:t xml:space="preserve"> </w:t>
            </w:r>
            <w:r w:rsidRPr="00857124">
              <w:rPr>
                <w:sz w:val="20"/>
                <w:szCs w:val="20"/>
              </w:rPr>
              <w:t>help</w:t>
            </w:r>
            <w:r w:rsidRPr="00857124">
              <w:rPr>
                <w:spacing w:val="-2"/>
                <w:sz w:val="20"/>
                <w:szCs w:val="20"/>
              </w:rPr>
              <w:t xml:space="preserve"> </w:t>
            </w:r>
            <w:r w:rsidRPr="00857124">
              <w:rPr>
                <w:sz w:val="20"/>
                <w:szCs w:val="20"/>
              </w:rPr>
              <w:t>to</w:t>
            </w:r>
            <w:r w:rsidRPr="00857124">
              <w:rPr>
                <w:spacing w:val="-3"/>
                <w:sz w:val="20"/>
                <w:szCs w:val="20"/>
              </w:rPr>
              <w:t xml:space="preserve"> </w:t>
            </w:r>
            <w:r w:rsidRPr="00857124">
              <w:rPr>
                <w:sz w:val="20"/>
                <w:szCs w:val="20"/>
              </w:rPr>
              <w:t>strengthen</w:t>
            </w:r>
            <w:r w:rsidRPr="00857124">
              <w:rPr>
                <w:spacing w:val="-2"/>
                <w:sz w:val="20"/>
                <w:szCs w:val="20"/>
              </w:rPr>
              <w:t xml:space="preserve"> </w:t>
            </w:r>
            <w:r w:rsidRPr="00857124">
              <w:rPr>
                <w:sz w:val="20"/>
                <w:szCs w:val="20"/>
              </w:rPr>
              <w:t>your</w:t>
            </w:r>
            <w:r w:rsidRPr="00857124">
              <w:rPr>
                <w:spacing w:val="-5"/>
                <w:sz w:val="20"/>
                <w:szCs w:val="20"/>
              </w:rPr>
              <w:t xml:space="preserve"> </w:t>
            </w:r>
            <w:r w:rsidRPr="00857124">
              <w:rPr>
                <w:sz w:val="20"/>
                <w:szCs w:val="20"/>
              </w:rPr>
              <w:t>organization’s</w:t>
            </w:r>
            <w:r w:rsidRPr="00857124">
              <w:rPr>
                <w:spacing w:val="-2"/>
                <w:sz w:val="20"/>
                <w:szCs w:val="20"/>
              </w:rPr>
              <w:t xml:space="preserve"> capacity.</w:t>
            </w:r>
          </w:p>
        </w:tc>
      </w:tr>
    </w:tbl>
    <w:p w14:paraId="4FBD7F85" w14:textId="77777777" w:rsidR="00A054CE" w:rsidRPr="00857124" w:rsidRDefault="00A054CE" w:rsidP="0034588D">
      <w:pPr>
        <w:pStyle w:val="BodyText"/>
        <w:spacing w:before="204"/>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0FAEA37D" w14:textId="77777777">
        <w:trPr>
          <w:trHeight w:val="982"/>
        </w:trPr>
        <w:tc>
          <w:tcPr>
            <w:tcW w:w="9355" w:type="dxa"/>
            <w:shd w:val="clear" w:color="auto" w:fill="BEBEBE"/>
          </w:tcPr>
          <w:p w14:paraId="33D1EF21" w14:textId="77777777" w:rsidR="00A054CE" w:rsidRPr="00857124" w:rsidRDefault="004B420F" w:rsidP="0034588D">
            <w:pPr>
              <w:pStyle w:val="TableParagraph"/>
              <w:ind w:left="210"/>
              <w:jc w:val="both"/>
              <w:rPr>
                <w:sz w:val="20"/>
                <w:szCs w:val="20"/>
              </w:rPr>
            </w:pPr>
            <w:r w:rsidRPr="00857124">
              <w:rPr>
                <w:b/>
                <w:sz w:val="20"/>
                <w:szCs w:val="20"/>
              </w:rPr>
              <w:t>11.</w:t>
            </w:r>
            <w:r w:rsidRPr="00857124">
              <w:rPr>
                <w:b/>
                <w:spacing w:val="-4"/>
                <w:sz w:val="20"/>
                <w:szCs w:val="20"/>
              </w:rPr>
              <w:t xml:space="preserve"> </w:t>
            </w:r>
            <w:r w:rsidRPr="00857124">
              <w:rPr>
                <w:b/>
                <w:sz w:val="20"/>
                <w:szCs w:val="20"/>
              </w:rPr>
              <w:t>Work</w:t>
            </w:r>
            <w:r w:rsidRPr="00857124">
              <w:rPr>
                <w:b/>
                <w:spacing w:val="-1"/>
                <w:sz w:val="20"/>
                <w:szCs w:val="20"/>
              </w:rPr>
              <w:t xml:space="preserve"> </w:t>
            </w:r>
            <w:r w:rsidRPr="00857124">
              <w:rPr>
                <w:b/>
                <w:sz w:val="20"/>
                <w:szCs w:val="20"/>
              </w:rPr>
              <w:t xml:space="preserve">Plan </w:t>
            </w:r>
            <w:r w:rsidRPr="00857124">
              <w:rPr>
                <w:sz w:val="20"/>
                <w:szCs w:val="20"/>
              </w:rPr>
              <w:t>(maximum</w:t>
            </w:r>
            <w:r w:rsidRPr="00857124">
              <w:rPr>
                <w:spacing w:val="-6"/>
                <w:sz w:val="20"/>
                <w:szCs w:val="20"/>
              </w:rPr>
              <w:t xml:space="preserve"> </w:t>
            </w:r>
            <w:r w:rsidRPr="00857124">
              <w:rPr>
                <w:sz w:val="20"/>
                <w:szCs w:val="20"/>
              </w:rPr>
              <w:t>of</w:t>
            </w:r>
            <w:r w:rsidRPr="00857124">
              <w:rPr>
                <w:spacing w:val="-4"/>
                <w:sz w:val="20"/>
                <w:szCs w:val="20"/>
              </w:rPr>
              <w:t xml:space="preserve"> </w:t>
            </w:r>
            <w:r w:rsidRPr="00857124">
              <w:rPr>
                <w:sz w:val="20"/>
                <w:szCs w:val="20"/>
              </w:rPr>
              <w:t>3</w:t>
            </w:r>
            <w:r w:rsidRPr="00857124">
              <w:rPr>
                <w:spacing w:val="-1"/>
                <w:sz w:val="20"/>
                <w:szCs w:val="20"/>
              </w:rPr>
              <w:t xml:space="preserve"> </w:t>
            </w:r>
            <w:r w:rsidRPr="00857124">
              <w:rPr>
                <w:spacing w:val="-2"/>
                <w:sz w:val="20"/>
                <w:szCs w:val="20"/>
              </w:rPr>
              <w:t>pages)</w:t>
            </w:r>
          </w:p>
          <w:p w14:paraId="17CF885A" w14:textId="77777777" w:rsidR="00A054CE" w:rsidRPr="00857124" w:rsidRDefault="004B420F" w:rsidP="0034588D">
            <w:pPr>
              <w:pStyle w:val="TableParagraph"/>
              <w:spacing w:before="223"/>
              <w:ind w:left="338"/>
              <w:jc w:val="both"/>
              <w:rPr>
                <w:sz w:val="20"/>
                <w:szCs w:val="20"/>
              </w:rPr>
            </w:pPr>
            <w:r w:rsidRPr="00857124">
              <w:rPr>
                <w:sz w:val="20"/>
                <w:szCs w:val="20"/>
              </w:rPr>
              <w:t>Provide</w:t>
            </w:r>
            <w:r w:rsidRPr="00857124">
              <w:rPr>
                <w:spacing w:val="-2"/>
                <w:sz w:val="20"/>
                <w:szCs w:val="20"/>
              </w:rPr>
              <w:t xml:space="preserve"> </w:t>
            </w:r>
            <w:r w:rsidRPr="00857124">
              <w:rPr>
                <w:sz w:val="20"/>
                <w:szCs w:val="20"/>
              </w:rPr>
              <w:t>the</w:t>
            </w:r>
            <w:r w:rsidRPr="00857124">
              <w:rPr>
                <w:spacing w:val="-3"/>
                <w:sz w:val="20"/>
                <w:szCs w:val="20"/>
              </w:rPr>
              <w:t xml:space="preserve"> </w:t>
            </w:r>
            <w:r w:rsidRPr="00857124">
              <w:rPr>
                <w:sz w:val="20"/>
                <w:szCs w:val="20"/>
              </w:rPr>
              <w:t>project’s</w:t>
            </w:r>
            <w:r w:rsidRPr="00857124">
              <w:rPr>
                <w:spacing w:val="-3"/>
                <w:sz w:val="20"/>
                <w:szCs w:val="20"/>
              </w:rPr>
              <w:t xml:space="preserve"> </w:t>
            </w:r>
            <w:r w:rsidRPr="00857124">
              <w:rPr>
                <w:sz w:val="20"/>
                <w:szCs w:val="20"/>
              </w:rPr>
              <w:t>work</w:t>
            </w:r>
            <w:r w:rsidRPr="00857124">
              <w:rPr>
                <w:spacing w:val="-3"/>
                <w:sz w:val="20"/>
                <w:szCs w:val="20"/>
              </w:rPr>
              <w:t xml:space="preserve"> </w:t>
            </w:r>
            <w:r w:rsidRPr="00857124">
              <w:rPr>
                <w:sz w:val="20"/>
                <w:szCs w:val="20"/>
              </w:rPr>
              <w:t>plan</w:t>
            </w:r>
            <w:r w:rsidRPr="00857124">
              <w:rPr>
                <w:spacing w:val="-3"/>
                <w:sz w:val="20"/>
                <w:szCs w:val="20"/>
              </w:rPr>
              <w:t xml:space="preserve"> </w:t>
            </w:r>
            <w:r w:rsidRPr="00857124">
              <w:rPr>
                <w:sz w:val="20"/>
                <w:szCs w:val="20"/>
              </w:rPr>
              <w:t>according</w:t>
            </w:r>
            <w:r w:rsidRPr="00857124">
              <w:rPr>
                <w:spacing w:val="-7"/>
                <w:sz w:val="20"/>
                <w:szCs w:val="20"/>
              </w:rPr>
              <w:t xml:space="preserve"> </w:t>
            </w:r>
            <w:r w:rsidRPr="00857124">
              <w:rPr>
                <w:sz w:val="20"/>
                <w:szCs w:val="20"/>
              </w:rPr>
              <w:t>to</w:t>
            </w:r>
            <w:r w:rsidRPr="00857124">
              <w:rPr>
                <w:spacing w:val="-3"/>
                <w:sz w:val="20"/>
                <w:szCs w:val="20"/>
              </w:rPr>
              <w:t xml:space="preserve"> </w:t>
            </w:r>
            <w:r w:rsidRPr="00857124">
              <w:rPr>
                <w:sz w:val="20"/>
                <w:szCs w:val="20"/>
              </w:rPr>
              <w:t>the</w:t>
            </w:r>
            <w:r w:rsidRPr="00857124">
              <w:rPr>
                <w:spacing w:val="-3"/>
                <w:sz w:val="20"/>
                <w:szCs w:val="20"/>
              </w:rPr>
              <w:t xml:space="preserve"> </w:t>
            </w:r>
            <w:r w:rsidRPr="00857124">
              <w:rPr>
                <w:sz w:val="20"/>
                <w:szCs w:val="20"/>
              </w:rPr>
              <w:t>organization</w:t>
            </w:r>
            <w:r w:rsidRPr="00857124">
              <w:rPr>
                <w:spacing w:val="-3"/>
                <w:sz w:val="20"/>
                <w:szCs w:val="20"/>
              </w:rPr>
              <w:t xml:space="preserve"> </w:t>
            </w:r>
            <w:r w:rsidRPr="00857124">
              <w:rPr>
                <w:sz w:val="20"/>
                <w:szCs w:val="20"/>
              </w:rPr>
              <w:t>format (Annex</w:t>
            </w:r>
            <w:r w:rsidRPr="00857124">
              <w:rPr>
                <w:spacing w:val="-2"/>
                <w:sz w:val="20"/>
                <w:szCs w:val="20"/>
              </w:rPr>
              <w:t xml:space="preserve"> </w:t>
            </w:r>
            <w:r w:rsidRPr="00857124">
              <w:rPr>
                <w:spacing w:val="-5"/>
                <w:sz w:val="20"/>
                <w:szCs w:val="20"/>
              </w:rPr>
              <w:t>6)</w:t>
            </w:r>
          </w:p>
        </w:tc>
      </w:tr>
    </w:tbl>
    <w:p w14:paraId="39C2AE21" w14:textId="77777777" w:rsidR="00A054CE" w:rsidRPr="00857124" w:rsidRDefault="00A054CE" w:rsidP="0034588D">
      <w:pPr>
        <w:pStyle w:val="BodyText"/>
        <w:spacing w:before="204"/>
        <w:jc w:val="both"/>
        <w:rPr>
          <w:b/>
        </w:rPr>
      </w:pPr>
    </w:p>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67FB7C8E" w14:textId="77777777">
        <w:trPr>
          <w:trHeight w:val="1442"/>
        </w:trPr>
        <w:tc>
          <w:tcPr>
            <w:tcW w:w="9355" w:type="dxa"/>
            <w:shd w:val="clear" w:color="auto" w:fill="BEBEBE"/>
          </w:tcPr>
          <w:p w14:paraId="7C9EF8E8" w14:textId="77777777" w:rsidR="00A054CE" w:rsidRPr="00857124" w:rsidRDefault="004B420F" w:rsidP="0034588D">
            <w:pPr>
              <w:pStyle w:val="TableParagraph"/>
              <w:spacing w:before="12"/>
              <w:ind w:left="210"/>
              <w:jc w:val="both"/>
              <w:rPr>
                <w:sz w:val="20"/>
                <w:szCs w:val="20"/>
              </w:rPr>
            </w:pPr>
            <w:r w:rsidRPr="00857124">
              <w:rPr>
                <w:b/>
                <w:sz w:val="20"/>
                <w:szCs w:val="20"/>
              </w:rPr>
              <w:t>12.</w:t>
            </w:r>
            <w:r w:rsidRPr="00857124">
              <w:rPr>
                <w:b/>
                <w:spacing w:val="-6"/>
                <w:sz w:val="20"/>
                <w:szCs w:val="20"/>
              </w:rPr>
              <w:t xml:space="preserve"> </w:t>
            </w:r>
            <w:r w:rsidRPr="00857124">
              <w:rPr>
                <w:b/>
                <w:sz w:val="20"/>
                <w:szCs w:val="20"/>
              </w:rPr>
              <w:t>Project</w:t>
            </w:r>
            <w:r w:rsidRPr="00857124">
              <w:rPr>
                <w:b/>
                <w:spacing w:val="-5"/>
                <w:sz w:val="20"/>
                <w:szCs w:val="20"/>
              </w:rPr>
              <w:t xml:space="preserve"> </w:t>
            </w:r>
            <w:r w:rsidRPr="00857124">
              <w:rPr>
                <w:b/>
                <w:sz w:val="20"/>
                <w:szCs w:val="20"/>
              </w:rPr>
              <w:t>Monitoring</w:t>
            </w:r>
            <w:r w:rsidRPr="00857124">
              <w:rPr>
                <w:b/>
                <w:spacing w:val="-2"/>
                <w:sz w:val="20"/>
                <w:szCs w:val="20"/>
              </w:rPr>
              <w:t xml:space="preserve"> </w:t>
            </w:r>
            <w:r w:rsidRPr="00857124">
              <w:rPr>
                <w:b/>
                <w:sz w:val="20"/>
                <w:szCs w:val="20"/>
              </w:rPr>
              <w:t>and</w:t>
            </w:r>
            <w:r w:rsidRPr="00857124">
              <w:rPr>
                <w:b/>
                <w:spacing w:val="-2"/>
                <w:sz w:val="20"/>
                <w:szCs w:val="20"/>
              </w:rPr>
              <w:t xml:space="preserve"> </w:t>
            </w:r>
            <w:r w:rsidRPr="00857124">
              <w:rPr>
                <w:b/>
                <w:sz w:val="20"/>
                <w:szCs w:val="20"/>
              </w:rPr>
              <w:t>Evaluation</w:t>
            </w:r>
            <w:r w:rsidRPr="00857124">
              <w:rPr>
                <w:b/>
                <w:spacing w:val="3"/>
                <w:sz w:val="20"/>
                <w:szCs w:val="20"/>
              </w:rPr>
              <w:t xml:space="preserve"> </w:t>
            </w:r>
            <w:r w:rsidRPr="00857124">
              <w:rPr>
                <w:sz w:val="20"/>
                <w:szCs w:val="20"/>
              </w:rPr>
              <w:t>(maximum</w:t>
            </w:r>
            <w:r w:rsidRPr="00857124">
              <w:rPr>
                <w:spacing w:val="-4"/>
                <w:sz w:val="20"/>
                <w:szCs w:val="20"/>
              </w:rPr>
              <w:t xml:space="preserve"> </w:t>
            </w:r>
            <w:r w:rsidRPr="00857124">
              <w:rPr>
                <w:sz w:val="20"/>
                <w:szCs w:val="20"/>
              </w:rPr>
              <w:t>of</w:t>
            </w:r>
            <w:r w:rsidRPr="00857124">
              <w:rPr>
                <w:spacing w:val="-5"/>
                <w:sz w:val="20"/>
                <w:szCs w:val="20"/>
              </w:rPr>
              <w:t xml:space="preserve"> </w:t>
            </w:r>
            <w:r w:rsidRPr="00857124">
              <w:rPr>
                <w:sz w:val="20"/>
                <w:szCs w:val="20"/>
              </w:rPr>
              <w:t>½</w:t>
            </w:r>
            <w:r w:rsidRPr="00857124">
              <w:rPr>
                <w:spacing w:val="-2"/>
                <w:sz w:val="20"/>
                <w:szCs w:val="20"/>
              </w:rPr>
              <w:t xml:space="preserve"> page)</w:t>
            </w:r>
          </w:p>
          <w:p w14:paraId="79BFE313" w14:textId="77777777" w:rsidR="00A054CE" w:rsidRPr="00857124" w:rsidRDefault="004B420F" w:rsidP="0034588D">
            <w:pPr>
              <w:pStyle w:val="TableParagraph"/>
              <w:spacing w:before="7" w:line="276" w:lineRule="auto"/>
              <w:ind w:left="338" w:right="406"/>
              <w:jc w:val="both"/>
              <w:rPr>
                <w:sz w:val="20"/>
                <w:szCs w:val="20"/>
              </w:rPr>
            </w:pPr>
            <w:r w:rsidRPr="00857124">
              <w:rPr>
                <w:sz w:val="20"/>
                <w:szCs w:val="20"/>
              </w:rPr>
              <w:t>Please include a monitoring and evaluation framework (preferably in table form) that describes</w:t>
            </w:r>
            <w:r w:rsidRPr="00857124">
              <w:rPr>
                <w:spacing w:val="-1"/>
                <w:sz w:val="20"/>
                <w:szCs w:val="20"/>
              </w:rPr>
              <w:t xml:space="preserve"> </w:t>
            </w:r>
            <w:r w:rsidRPr="00857124">
              <w:rPr>
                <w:sz w:val="20"/>
                <w:szCs w:val="20"/>
              </w:rPr>
              <w:t>how</w:t>
            </w:r>
            <w:r w:rsidRPr="00857124">
              <w:rPr>
                <w:spacing w:val="-7"/>
                <w:sz w:val="20"/>
                <w:szCs w:val="20"/>
              </w:rPr>
              <w:t xml:space="preserve"> </w:t>
            </w:r>
            <w:r w:rsidRPr="00857124">
              <w:rPr>
                <w:sz w:val="20"/>
                <w:szCs w:val="20"/>
              </w:rPr>
              <w:t>you</w:t>
            </w:r>
            <w:r w:rsidRPr="00857124">
              <w:rPr>
                <w:spacing w:val="-3"/>
                <w:sz w:val="20"/>
                <w:szCs w:val="20"/>
              </w:rPr>
              <w:t xml:space="preserve"> </w:t>
            </w:r>
            <w:r w:rsidRPr="00857124">
              <w:rPr>
                <w:sz w:val="20"/>
                <w:szCs w:val="20"/>
              </w:rPr>
              <w:t>will</w:t>
            </w:r>
            <w:r w:rsidRPr="00857124">
              <w:rPr>
                <w:spacing w:val="-4"/>
                <w:sz w:val="20"/>
                <w:szCs w:val="20"/>
              </w:rPr>
              <w:t xml:space="preserve"> </w:t>
            </w:r>
            <w:r w:rsidRPr="00857124">
              <w:rPr>
                <w:sz w:val="20"/>
                <w:szCs w:val="20"/>
              </w:rPr>
              <w:t>monitor</w:t>
            </w:r>
            <w:r w:rsidRPr="00857124">
              <w:rPr>
                <w:spacing w:val="-5"/>
                <w:sz w:val="20"/>
                <w:szCs w:val="20"/>
              </w:rPr>
              <w:t xml:space="preserve"> </w:t>
            </w:r>
            <w:r w:rsidRPr="00857124">
              <w:rPr>
                <w:sz w:val="20"/>
                <w:szCs w:val="20"/>
              </w:rPr>
              <w:t>project</w:t>
            </w:r>
            <w:r w:rsidRPr="00857124">
              <w:rPr>
                <w:spacing w:val="-5"/>
                <w:sz w:val="20"/>
                <w:szCs w:val="20"/>
              </w:rPr>
              <w:t xml:space="preserve"> </w:t>
            </w:r>
            <w:r w:rsidRPr="00857124">
              <w:rPr>
                <w:sz w:val="20"/>
                <w:szCs w:val="20"/>
              </w:rPr>
              <w:t>implementation</w:t>
            </w:r>
            <w:r w:rsidRPr="00857124">
              <w:rPr>
                <w:spacing w:val="-3"/>
                <w:sz w:val="20"/>
                <w:szCs w:val="20"/>
              </w:rPr>
              <w:t xml:space="preserve"> </w:t>
            </w:r>
            <w:r w:rsidRPr="00857124">
              <w:rPr>
                <w:sz w:val="20"/>
                <w:szCs w:val="20"/>
              </w:rPr>
              <w:t>and</w:t>
            </w:r>
            <w:r w:rsidRPr="00857124">
              <w:rPr>
                <w:spacing w:val="-3"/>
                <w:sz w:val="20"/>
                <w:szCs w:val="20"/>
              </w:rPr>
              <w:t xml:space="preserve"> </w:t>
            </w:r>
            <w:r w:rsidRPr="00857124">
              <w:rPr>
                <w:sz w:val="20"/>
                <w:szCs w:val="20"/>
              </w:rPr>
              <w:t>evaluate</w:t>
            </w:r>
            <w:r w:rsidRPr="00857124">
              <w:rPr>
                <w:spacing w:val="-3"/>
                <w:sz w:val="20"/>
                <w:szCs w:val="20"/>
              </w:rPr>
              <w:t xml:space="preserve"> </w:t>
            </w:r>
            <w:r w:rsidRPr="00857124">
              <w:rPr>
                <w:sz w:val="20"/>
                <w:szCs w:val="20"/>
              </w:rPr>
              <w:t>its</w:t>
            </w:r>
            <w:r w:rsidRPr="00857124">
              <w:rPr>
                <w:spacing w:val="-3"/>
                <w:sz w:val="20"/>
                <w:szCs w:val="20"/>
              </w:rPr>
              <w:t xml:space="preserve"> </w:t>
            </w:r>
            <w:r w:rsidRPr="00857124">
              <w:rPr>
                <w:sz w:val="20"/>
                <w:szCs w:val="20"/>
              </w:rPr>
              <w:t>results.</w:t>
            </w:r>
            <w:r w:rsidRPr="00857124">
              <w:rPr>
                <w:spacing w:val="40"/>
                <w:sz w:val="20"/>
                <w:szCs w:val="20"/>
              </w:rPr>
              <w:t xml:space="preserve"> </w:t>
            </w:r>
            <w:r w:rsidRPr="00857124">
              <w:rPr>
                <w:sz w:val="20"/>
                <w:szCs w:val="20"/>
              </w:rPr>
              <w:t>How</w:t>
            </w:r>
            <w:r w:rsidRPr="00857124">
              <w:rPr>
                <w:spacing w:val="-3"/>
                <w:sz w:val="20"/>
                <w:szCs w:val="20"/>
              </w:rPr>
              <w:t xml:space="preserve"> </w:t>
            </w:r>
            <w:r w:rsidRPr="00857124">
              <w:rPr>
                <w:sz w:val="20"/>
                <w:szCs w:val="20"/>
              </w:rPr>
              <w:t>to do regular monthly progress reports and monthly action plans, activity evaluation, and</w:t>
            </w:r>
          </w:p>
          <w:p w14:paraId="5177476A" w14:textId="77777777" w:rsidR="00A054CE" w:rsidRPr="00857124" w:rsidRDefault="004B420F" w:rsidP="0034588D">
            <w:pPr>
              <w:pStyle w:val="TableParagraph"/>
              <w:spacing w:before="8"/>
              <w:ind w:left="338"/>
              <w:jc w:val="both"/>
              <w:rPr>
                <w:sz w:val="20"/>
                <w:szCs w:val="20"/>
              </w:rPr>
            </w:pPr>
            <w:r w:rsidRPr="00857124">
              <w:rPr>
                <w:sz w:val="20"/>
                <w:szCs w:val="20"/>
              </w:rPr>
              <w:t>quarter</w:t>
            </w:r>
            <w:r w:rsidRPr="00857124">
              <w:rPr>
                <w:spacing w:val="-5"/>
                <w:sz w:val="20"/>
                <w:szCs w:val="20"/>
              </w:rPr>
              <w:t xml:space="preserve"> </w:t>
            </w:r>
            <w:r w:rsidRPr="00857124">
              <w:rPr>
                <w:sz w:val="20"/>
                <w:szCs w:val="20"/>
              </w:rPr>
              <w:t>financial</w:t>
            </w:r>
            <w:r w:rsidRPr="00857124">
              <w:rPr>
                <w:spacing w:val="-4"/>
                <w:sz w:val="20"/>
                <w:szCs w:val="20"/>
              </w:rPr>
              <w:t xml:space="preserve"> </w:t>
            </w:r>
            <w:r w:rsidRPr="00857124">
              <w:rPr>
                <w:sz w:val="20"/>
                <w:szCs w:val="20"/>
              </w:rPr>
              <w:t>and</w:t>
            </w:r>
            <w:r w:rsidRPr="00857124">
              <w:rPr>
                <w:spacing w:val="-2"/>
                <w:sz w:val="20"/>
                <w:szCs w:val="20"/>
              </w:rPr>
              <w:t xml:space="preserve"> </w:t>
            </w:r>
            <w:r w:rsidRPr="00857124">
              <w:rPr>
                <w:sz w:val="20"/>
                <w:szCs w:val="20"/>
              </w:rPr>
              <w:t>narrative</w:t>
            </w:r>
            <w:r w:rsidRPr="00857124">
              <w:rPr>
                <w:spacing w:val="2"/>
                <w:sz w:val="20"/>
                <w:szCs w:val="20"/>
              </w:rPr>
              <w:t xml:space="preserve"> </w:t>
            </w:r>
            <w:r w:rsidRPr="00857124">
              <w:rPr>
                <w:spacing w:val="-2"/>
                <w:sz w:val="20"/>
                <w:szCs w:val="20"/>
              </w:rPr>
              <w:t>reports.</w:t>
            </w:r>
          </w:p>
        </w:tc>
      </w:tr>
      <w:tr w:rsidR="00A054CE" w:rsidRPr="00857124" w14:paraId="5E09F67F" w14:textId="77777777">
        <w:trPr>
          <w:trHeight w:val="266"/>
        </w:trPr>
        <w:tc>
          <w:tcPr>
            <w:tcW w:w="9355" w:type="dxa"/>
            <w:tcBorders>
              <w:left w:val="nil"/>
              <w:right w:val="nil"/>
            </w:tcBorders>
          </w:tcPr>
          <w:p w14:paraId="35E645A1" w14:textId="77777777" w:rsidR="00A054CE" w:rsidRPr="00857124" w:rsidRDefault="00A054CE" w:rsidP="0034588D">
            <w:pPr>
              <w:pStyle w:val="TableParagraph"/>
              <w:ind w:left="0"/>
              <w:jc w:val="both"/>
              <w:rPr>
                <w:sz w:val="20"/>
                <w:szCs w:val="20"/>
              </w:rPr>
            </w:pPr>
          </w:p>
        </w:tc>
      </w:tr>
      <w:tr w:rsidR="00A054CE" w:rsidRPr="00857124" w14:paraId="32EC79D9" w14:textId="77777777">
        <w:trPr>
          <w:trHeight w:val="805"/>
        </w:trPr>
        <w:tc>
          <w:tcPr>
            <w:tcW w:w="9355" w:type="dxa"/>
            <w:shd w:val="clear" w:color="auto" w:fill="BEBEBE"/>
          </w:tcPr>
          <w:p w14:paraId="3F424B24" w14:textId="77777777" w:rsidR="00A054CE" w:rsidRPr="00857124" w:rsidRDefault="004B420F" w:rsidP="0034588D">
            <w:pPr>
              <w:pStyle w:val="TableParagraph"/>
              <w:numPr>
                <w:ilvl w:val="0"/>
                <w:numId w:val="1"/>
              </w:numPr>
              <w:tabs>
                <w:tab w:val="left" w:pos="575"/>
              </w:tabs>
              <w:spacing w:before="12"/>
              <w:ind w:left="575" w:hanging="365"/>
              <w:jc w:val="both"/>
              <w:rPr>
                <w:sz w:val="20"/>
                <w:szCs w:val="20"/>
              </w:rPr>
            </w:pPr>
            <w:r w:rsidRPr="00857124">
              <w:rPr>
                <w:b/>
                <w:sz w:val="20"/>
                <w:szCs w:val="20"/>
              </w:rPr>
              <w:t>Risk</w:t>
            </w:r>
            <w:r w:rsidRPr="00857124">
              <w:rPr>
                <w:b/>
                <w:spacing w:val="-3"/>
                <w:sz w:val="20"/>
                <w:szCs w:val="20"/>
              </w:rPr>
              <w:t xml:space="preserve"> </w:t>
            </w:r>
            <w:r w:rsidRPr="00857124">
              <w:rPr>
                <w:b/>
                <w:sz w:val="20"/>
                <w:szCs w:val="20"/>
              </w:rPr>
              <w:t>and</w:t>
            </w:r>
            <w:r w:rsidRPr="00857124">
              <w:rPr>
                <w:b/>
                <w:spacing w:val="-3"/>
                <w:sz w:val="20"/>
                <w:szCs w:val="20"/>
              </w:rPr>
              <w:t xml:space="preserve"> </w:t>
            </w:r>
            <w:r w:rsidRPr="00857124">
              <w:rPr>
                <w:b/>
                <w:sz w:val="20"/>
                <w:szCs w:val="20"/>
              </w:rPr>
              <w:t xml:space="preserve">Mitigation </w:t>
            </w:r>
            <w:r w:rsidRPr="00857124">
              <w:rPr>
                <w:sz w:val="20"/>
                <w:szCs w:val="20"/>
              </w:rPr>
              <w:t>(maximum</w:t>
            </w:r>
            <w:r w:rsidRPr="00857124">
              <w:rPr>
                <w:spacing w:val="-3"/>
                <w:sz w:val="20"/>
                <w:szCs w:val="20"/>
              </w:rPr>
              <w:t xml:space="preserve"> </w:t>
            </w:r>
            <w:r w:rsidRPr="00857124">
              <w:rPr>
                <w:sz w:val="20"/>
                <w:szCs w:val="20"/>
              </w:rPr>
              <w:t>of</w:t>
            </w:r>
            <w:r w:rsidRPr="00857124">
              <w:rPr>
                <w:spacing w:val="-6"/>
                <w:sz w:val="20"/>
                <w:szCs w:val="20"/>
              </w:rPr>
              <w:t xml:space="preserve"> </w:t>
            </w:r>
            <w:r w:rsidRPr="00857124">
              <w:rPr>
                <w:sz w:val="20"/>
                <w:szCs w:val="20"/>
              </w:rPr>
              <w:t>1</w:t>
            </w:r>
            <w:r w:rsidRPr="00857124">
              <w:rPr>
                <w:spacing w:val="-2"/>
                <w:sz w:val="20"/>
                <w:szCs w:val="20"/>
              </w:rPr>
              <w:t xml:space="preserve"> </w:t>
            </w:r>
            <w:r w:rsidRPr="00857124">
              <w:rPr>
                <w:spacing w:val="-4"/>
                <w:sz w:val="20"/>
                <w:szCs w:val="20"/>
              </w:rPr>
              <w:t>page)</w:t>
            </w:r>
          </w:p>
          <w:p w14:paraId="6D497838" w14:textId="77777777" w:rsidR="00A054CE" w:rsidRPr="00857124" w:rsidRDefault="004B420F" w:rsidP="0034588D">
            <w:pPr>
              <w:pStyle w:val="TableParagraph"/>
              <w:numPr>
                <w:ilvl w:val="1"/>
                <w:numId w:val="1"/>
              </w:numPr>
              <w:tabs>
                <w:tab w:val="left" w:pos="959"/>
              </w:tabs>
              <w:spacing w:before="15"/>
              <w:ind w:left="959" w:hanging="489"/>
              <w:jc w:val="both"/>
              <w:rPr>
                <w:sz w:val="20"/>
                <w:szCs w:val="20"/>
              </w:rPr>
            </w:pPr>
            <w:r w:rsidRPr="00857124">
              <w:rPr>
                <w:sz w:val="20"/>
                <w:szCs w:val="20"/>
              </w:rPr>
              <w:t>Briefly</w:t>
            </w:r>
            <w:r w:rsidRPr="00857124">
              <w:rPr>
                <w:spacing w:val="-3"/>
                <w:sz w:val="20"/>
                <w:szCs w:val="20"/>
              </w:rPr>
              <w:t xml:space="preserve"> </w:t>
            </w:r>
            <w:r w:rsidRPr="00857124">
              <w:rPr>
                <w:sz w:val="20"/>
                <w:szCs w:val="20"/>
              </w:rPr>
              <w:t>identify</w:t>
            </w:r>
            <w:r w:rsidRPr="00857124">
              <w:rPr>
                <w:spacing w:val="-2"/>
                <w:sz w:val="20"/>
                <w:szCs w:val="20"/>
              </w:rPr>
              <w:t xml:space="preserve"> </w:t>
            </w:r>
            <w:r w:rsidRPr="00857124">
              <w:rPr>
                <w:sz w:val="20"/>
                <w:szCs w:val="20"/>
              </w:rPr>
              <w:t>key</w:t>
            </w:r>
            <w:r w:rsidRPr="00857124">
              <w:rPr>
                <w:spacing w:val="-2"/>
                <w:sz w:val="20"/>
                <w:szCs w:val="20"/>
              </w:rPr>
              <w:t xml:space="preserve"> </w:t>
            </w:r>
            <w:r w:rsidRPr="00857124">
              <w:rPr>
                <w:sz w:val="20"/>
                <w:szCs w:val="20"/>
              </w:rPr>
              <w:t>risks</w:t>
            </w:r>
            <w:r w:rsidRPr="00857124">
              <w:rPr>
                <w:spacing w:val="-2"/>
                <w:sz w:val="20"/>
                <w:szCs w:val="20"/>
              </w:rPr>
              <w:t xml:space="preserve"> </w:t>
            </w:r>
            <w:r w:rsidRPr="00857124">
              <w:rPr>
                <w:sz w:val="20"/>
                <w:szCs w:val="20"/>
              </w:rPr>
              <w:t>that</w:t>
            </w:r>
            <w:r w:rsidRPr="00857124">
              <w:rPr>
                <w:spacing w:val="-5"/>
                <w:sz w:val="20"/>
                <w:szCs w:val="20"/>
              </w:rPr>
              <w:t xml:space="preserve"> </w:t>
            </w:r>
            <w:r w:rsidRPr="00857124">
              <w:rPr>
                <w:sz w:val="20"/>
                <w:szCs w:val="20"/>
              </w:rPr>
              <w:t>could</w:t>
            </w:r>
            <w:r w:rsidRPr="00857124">
              <w:rPr>
                <w:spacing w:val="-2"/>
                <w:sz w:val="20"/>
                <w:szCs w:val="20"/>
              </w:rPr>
              <w:t xml:space="preserve"> </w:t>
            </w:r>
            <w:r w:rsidRPr="00857124">
              <w:rPr>
                <w:sz w:val="20"/>
                <w:szCs w:val="20"/>
              </w:rPr>
              <w:t>impact</w:t>
            </w:r>
            <w:r w:rsidRPr="00857124">
              <w:rPr>
                <w:spacing w:val="-5"/>
                <w:sz w:val="20"/>
                <w:szCs w:val="20"/>
              </w:rPr>
              <w:t xml:space="preserve"> </w:t>
            </w:r>
            <w:r w:rsidRPr="00857124">
              <w:rPr>
                <w:sz w:val="20"/>
                <w:szCs w:val="20"/>
              </w:rPr>
              <w:t>the</w:t>
            </w:r>
            <w:r w:rsidRPr="00857124">
              <w:rPr>
                <w:spacing w:val="-6"/>
                <w:sz w:val="20"/>
                <w:szCs w:val="20"/>
              </w:rPr>
              <w:t xml:space="preserve"> </w:t>
            </w:r>
            <w:r w:rsidRPr="00857124">
              <w:rPr>
                <w:sz w:val="20"/>
                <w:szCs w:val="20"/>
              </w:rPr>
              <w:t>project's</w:t>
            </w:r>
            <w:r w:rsidRPr="00857124">
              <w:rPr>
                <w:spacing w:val="-2"/>
                <w:sz w:val="20"/>
                <w:szCs w:val="20"/>
              </w:rPr>
              <w:t xml:space="preserve"> success.</w:t>
            </w:r>
          </w:p>
          <w:p w14:paraId="3695FBDF" w14:textId="77777777" w:rsidR="00A054CE" w:rsidRPr="00857124" w:rsidRDefault="004B420F" w:rsidP="0034588D">
            <w:pPr>
              <w:pStyle w:val="TableParagraph"/>
              <w:numPr>
                <w:ilvl w:val="1"/>
                <w:numId w:val="1"/>
              </w:numPr>
              <w:tabs>
                <w:tab w:val="left" w:pos="939"/>
              </w:tabs>
              <w:spacing w:before="15" w:line="237" w:lineRule="exact"/>
              <w:ind w:left="939" w:hanging="489"/>
              <w:jc w:val="both"/>
              <w:rPr>
                <w:sz w:val="20"/>
                <w:szCs w:val="20"/>
              </w:rPr>
            </w:pPr>
            <w:r w:rsidRPr="00857124">
              <w:rPr>
                <w:sz w:val="20"/>
                <w:szCs w:val="20"/>
              </w:rPr>
              <w:t>Outline</w:t>
            </w:r>
            <w:r w:rsidRPr="00857124">
              <w:rPr>
                <w:spacing w:val="-5"/>
                <w:sz w:val="20"/>
                <w:szCs w:val="20"/>
              </w:rPr>
              <w:t xml:space="preserve"> </w:t>
            </w:r>
            <w:r w:rsidRPr="00857124">
              <w:rPr>
                <w:sz w:val="20"/>
                <w:szCs w:val="20"/>
              </w:rPr>
              <w:t>the</w:t>
            </w:r>
            <w:r w:rsidRPr="00857124">
              <w:rPr>
                <w:spacing w:val="-1"/>
                <w:sz w:val="20"/>
                <w:szCs w:val="20"/>
              </w:rPr>
              <w:t xml:space="preserve"> </w:t>
            </w:r>
            <w:r w:rsidRPr="00857124">
              <w:rPr>
                <w:sz w:val="20"/>
                <w:szCs w:val="20"/>
              </w:rPr>
              <w:t>primary</w:t>
            </w:r>
            <w:r w:rsidRPr="00857124">
              <w:rPr>
                <w:spacing w:val="-2"/>
                <w:sz w:val="20"/>
                <w:szCs w:val="20"/>
              </w:rPr>
              <w:t xml:space="preserve"> </w:t>
            </w:r>
            <w:r w:rsidRPr="00857124">
              <w:rPr>
                <w:sz w:val="20"/>
                <w:szCs w:val="20"/>
              </w:rPr>
              <w:t>actions</w:t>
            </w:r>
            <w:r w:rsidRPr="00857124">
              <w:rPr>
                <w:spacing w:val="-6"/>
                <w:sz w:val="20"/>
                <w:szCs w:val="20"/>
              </w:rPr>
              <w:t xml:space="preserve"> </w:t>
            </w:r>
            <w:r w:rsidRPr="00857124">
              <w:rPr>
                <w:sz w:val="20"/>
                <w:szCs w:val="20"/>
              </w:rPr>
              <w:t>planned</w:t>
            </w:r>
            <w:r w:rsidRPr="00857124">
              <w:rPr>
                <w:spacing w:val="-2"/>
                <w:sz w:val="20"/>
                <w:szCs w:val="20"/>
              </w:rPr>
              <w:t xml:space="preserve"> </w:t>
            </w:r>
            <w:r w:rsidRPr="00857124">
              <w:rPr>
                <w:sz w:val="20"/>
                <w:szCs w:val="20"/>
              </w:rPr>
              <w:t>to</w:t>
            </w:r>
            <w:r w:rsidRPr="00857124">
              <w:rPr>
                <w:spacing w:val="-3"/>
                <w:sz w:val="20"/>
                <w:szCs w:val="20"/>
              </w:rPr>
              <w:t xml:space="preserve"> </w:t>
            </w:r>
            <w:r w:rsidRPr="00857124">
              <w:rPr>
                <w:sz w:val="20"/>
                <w:szCs w:val="20"/>
              </w:rPr>
              <w:t>address</w:t>
            </w:r>
            <w:r w:rsidRPr="00857124">
              <w:rPr>
                <w:spacing w:val="-2"/>
                <w:sz w:val="20"/>
                <w:szCs w:val="20"/>
              </w:rPr>
              <w:t xml:space="preserve"> </w:t>
            </w:r>
            <w:r w:rsidRPr="00857124">
              <w:rPr>
                <w:sz w:val="20"/>
                <w:szCs w:val="20"/>
              </w:rPr>
              <w:t>or</w:t>
            </w:r>
            <w:r w:rsidRPr="00857124">
              <w:rPr>
                <w:spacing w:val="-5"/>
                <w:sz w:val="20"/>
                <w:szCs w:val="20"/>
              </w:rPr>
              <w:t xml:space="preserve"> </w:t>
            </w:r>
            <w:r w:rsidRPr="00857124">
              <w:rPr>
                <w:sz w:val="20"/>
                <w:szCs w:val="20"/>
              </w:rPr>
              <w:t>minimize</w:t>
            </w:r>
            <w:r w:rsidRPr="00857124">
              <w:rPr>
                <w:spacing w:val="-2"/>
                <w:sz w:val="20"/>
                <w:szCs w:val="20"/>
              </w:rPr>
              <w:t xml:space="preserve"> </w:t>
            </w:r>
            <w:r w:rsidRPr="00857124">
              <w:rPr>
                <w:sz w:val="20"/>
                <w:szCs w:val="20"/>
              </w:rPr>
              <w:t>these</w:t>
            </w:r>
            <w:r w:rsidRPr="00857124">
              <w:rPr>
                <w:spacing w:val="-2"/>
                <w:sz w:val="20"/>
                <w:szCs w:val="20"/>
              </w:rPr>
              <w:t xml:space="preserve"> risks.</w:t>
            </w:r>
          </w:p>
        </w:tc>
      </w:tr>
    </w:tbl>
    <w:p w14:paraId="350B3986" w14:textId="77777777" w:rsidR="00A054CE" w:rsidRPr="00857124" w:rsidRDefault="00A054CE" w:rsidP="0034588D">
      <w:pPr>
        <w:pStyle w:val="BodyText"/>
        <w:spacing w:before="169"/>
        <w:jc w:val="both"/>
        <w:rPr>
          <w:b/>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5"/>
      </w:tblGrid>
      <w:tr w:rsidR="00A054CE" w:rsidRPr="00857124" w14:paraId="5F783657" w14:textId="77777777">
        <w:trPr>
          <w:trHeight w:val="1030"/>
        </w:trPr>
        <w:tc>
          <w:tcPr>
            <w:tcW w:w="9355" w:type="dxa"/>
            <w:shd w:val="clear" w:color="auto" w:fill="BEBEBE"/>
          </w:tcPr>
          <w:p w14:paraId="0AAA8C4B" w14:textId="77777777" w:rsidR="00A054CE" w:rsidRPr="00857124" w:rsidRDefault="004B420F" w:rsidP="0034588D">
            <w:pPr>
              <w:pStyle w:val="TableParagraph"/>
              <w:spacing w:before="8"/>
              <w:ind w:left="210"/>
              <w:jc w:val="both"/>
              <w:rPr>
                <w:sz w:val="20"/>
                <w:szCs w:val="20"/>
              </w:rPr>
            </w:pPr>
            <w:r w:rsidRPr="00857124">
              <w:rPr>
                <w:b/>
                <w:sz w:val="20"/>
                <w:szCs w:val="20"/>
              </w:rPr>
              <w:t>14.</w:t>
            </w:r>
            <w:r w:rsidRPr="00857124">
              <w:rPr>
                <w:b/>
                <w:spacing w:val="-5"/>
                <w:sz w:val="20"/>
                <w:szCs w:val="20"/>
              </w:rPr>
              <w:t xml:space="preserve"> </w:t>
            </w:r>
            <w:r w:rsidRPr="00857124">
              <w:rPr>
                <w:b/>
                <w:sz w:val="20"/>
                <w:szCs w:val="20"/>
              </w:rPr>
              <w:t>Budget</w:t>
            </w:r>
            <w:r w:rsidRPr="00857124">
              <w:rPr>
                <w:b/>
                <w:spacing w:val="-2"/>
                <w:sz w:val="20"/>
                <w:szCs w:val="20"/>
              </w:rPr>
              <w:t xml:space="preserve"> </w:t>
            </w:r>
            <w:r w:rsidRPr="00857124">
              <w:rPr>
                <w:sz w:val="20"/>
                <w:szCs w:val="20"/>
              </w:rPr>
              <w:t>(maximum</w:t>
            </w:r>
            <w:r w:rsidRPr="00857124">
              <w:rPr>
                <w:spacing w:val="-2"/>
                <w:sz w:val="20"/>
                <w:szCs w:val="20"/>
              </w:rPr>
              <w:t xml:space="preserve"> </w:t>
            </w:r>
            <w:r w:rsidRPr="00857124">
              <w:rPr>
                <w:sz w:val="20"/>
                <w:szCs w:val="20"/>
              </w:rPr>
              <w:t>of</w:t>
            </w:r>
            <w:r w:rsidRPr="00857124">
              <w:rPr>
                <w:spacing w:val="-4"/>
                <w:sz w:val="20"/>
                <w:szCs w:val="20"/>
              </w:rPr>
              <w:t xml:space="preserve"> </w:t>
            </w:r>
            <w:r w:rsidRPr="00857124">
              <w:rPr>
                <w:sz w:val="20"/>
                <w:szCs w:val="20"/>
              </w:rPr>
              <w:t>1</w:t>
            </w:r>
            <w:r w:rsidRPr="00857124">
              <w:rPr>
                <w:spacing w:val="-2"/>
                <w:sz w:val="20"/>
                <w:szCs w:val="20"/>
              </w:rPr>
              <w:t xml:space="preserve"> </w:t>
            </w:r>
            <w:r w:rsidRPr="00857124">
              <w:rPr>
                <w:spacing w:val="-4"/>
                <w:sz w:val="20"/>
                <w:szCs w:val="20"/>
              </w:rPr>
              <w:t>page)</w:t>
            </w:r>
          </w:p>
          <w:p w14:paraId="4BD4DF14" w14:textId="77777777" w:rsidR="00A054CE" w:rsidRPr="00857124" w:rsidRDefault="00A054CE" w:rsidP="0034588D">
            <w:pPr>
              <w:pStyle w:val="TableParagraph"/>
              <w:spacing w:before="31"/>
              <w:ind w:left="0"/>
              <w:jc w:val="both"/>
              <w:rPr>
                <w:b/>
                <w:sz w:val="20"/>
                <w:szCs w:val="20"/>
              </w:rPr>
            </w:pPr>
          </w:p>
          <w:p w14:paraId="407EE732" w14:textId="77777777" w:rsidR="00A054CE" w:rsidRPr="00857124" w:rsidRDefault="004B420F" w:rsidP="0034588D">
            <w:pPr>
              <w:pStyle w:val="TableParagraph"/>
              <w:ind w:left="210"/>
              <w:jc w:val="both"/>
              <w:rPr>
                <w:sz w:val="20"/>
                <w:szCs w:val="20"/>
              </w:rPr>
            </w:pPr>
            <w:r w:rsidRPr="00857124">
              <w:rPr>
                <w:sz w:val="20"/>
                <w:szCs w:val="20"/>
              </w:rPr>
              <w:t>Prefer</w:t>
            </w:r>
            <w:r w:rsidRPr="00857124">
              <w:rPr>
                <w:spacing w:val="-4"/>
                <w:sz w:val="20"/>
                <w:szCs w:val="20"/>
              </w:rPr>
              <w:t xml:space="preserve"> </w:t>
            </w:r>
            <w:r w:rsidRPr="00857124">
              <w:rPr>
                <w:sz w:val="20"/>
                <w:szCs w:val="20"/>
              </w:rPr>
              <w:t>to</w:t>
            </w:r>
            <w:r w:rsidRPr="00857124">
              <w:rPr>
                <w:spacing w:val="-2"/>
                <w:sz w:val="20"/>
                <w:szCs w:val="20"/>
              </w:rPr>
              <w:t xml:space="preserve"> </w:t>
            </w:r>
            <w:r w:rsidRPr="00857124">
              <w:rPr>
                <w:sz w:val="20"/>
                <w:szCs w:val="20"/>
              </w:rPr>
              <w:t>use</w:t>
            </w:r>
            <w:r w:rsidRPr="00857124">
              <w:rPr>
                <w:spacing w:val="-2"/>
                <w:sz w:val="20"/>
                <w:szCs w:val="20"/>
              </w:rPr>
              <w:t xml:space="preserve"> </w:t>
            </w:r>
            <w:r w:rsidRPr="00857124">
              <w:rPr>
                <w:sz w:val="20"/>
                <w:szCs w:val="20"/>
              </w:rPr>
              <w:t>Excel</w:t>
            </w:r>
            <w:r w:rsidRPr="00857124">
              <w:rPr>
                <w:spacing w:val="-4"/>
                <w:sz w:val="20"/>
                <w:szCs w:val="20"/>
              </w:rPr>
              <w:t xml:space="preserve"> </w:t>
            </w:r>
            <w:r w:rsidRPr="00857124">
              <w:rPr>
                <w:sz w:val="20"/>
                <w:szCs w:val="20"/>
              </w:rPr>
              <w:t>template (Annex</w:t>
            </w:r>
            <w:r w:rsidRPr="00857124">
              <w:rPr>
                <w:spacing w:val="-2"/>
                <w:sz w:val="20"/>
                <w:szCs w:val="20"/>
              </w:rPr>
              <w:t xml:space="preserve"> </w:t>
            </w:r>
            <w:r w:rsidRPr="00857124">
              <w:rPr>
                <w:spacing w:val="-5"/>
                <w:sz w:val="20"/>
                <w:szCs w:val="20"/>
              </w:rPr>
              <w:t>7)</w:t>
            </w:r>
          </w:p>
        </w:tc>
      </w:tr>
    </w:tbl>
    <w:p w14:paraId="21C984E5" w14:textId="77777777" w:rsidR="00A054CE" w:rsidRPr="00857124" w:rsidRDefault="00A054CE" w:rsidP="0034588D">
      <w:pPr>
        <w:pStyle w:val="BodyText"/>
        <w:spacing w:before="87"/>
        <w:jc w:val="both"/>
        <w:rPr>
          <w:b/>
        </w:rPr>
      </w:pPr>
    </w:p>
    <w:p w14:paraId="4AFBFE23" w14:textId="77777777" w:rsidR="00A054CE" w:rsidRPr="00857124" w:rsidRDefault="004B420F" w:rsidP="0034588D">
      <w:pPr>
        <w:pStyle w:val="Heading2"/>
        <w:jc w:val="both"/>
        <w:rPr>
          <w:rFonts w:ascii="Arial MT" w:hAnsi="Arial MT"/>
          <w:sz w:val="20"/>
          <w:szCs w:val="20"/>
        </w:rPr>
      </w:pPr>
      <w:r w:rsidRPr="00857124">
        <w:rPr>
          <w:rFonts w:ascii="Arial MT" w:hAnsi="Arial MT"/>
          <w:sz w:val="20"/>
          <w:szCs w:val="20"/>
        </w:rPr>
        <w:t>Annex</w:t>
      </w:r>
      <w:r w:rsidRPr="00857124">
        <w:rPr>
          <w:rFonts w:ascii="Arial MT" w:hAnsi="Arial MT"/>
          <w:spacing w:val="-3"/>
          <w:sz w:val="20"/>
          <w:szCs w:val="20"/>
        </w:rPr>
        <w:t xml:space="preserve"> </w:t>
      </w:r>
      <w:r w:rsidRPr="00857124">
        <w:rPr>
          <w:rFonts w:ascii="Arial MT" w:hAnsi="Arial MT"/>
          <w:spacing w:val="-2"/>
          <w:sz w:val="20"/>
          <w:szCs w:val="20"/>
        </w:rPr>
        <w:t>Files</w:t>
      </w:r>
    </w:p>
    <w:p w14:paraId="4051605A" w14:textId="77777777" w:rsidR="00A054CE" w:rsidRPr="00857124" w:rsidRDefault="004B420F" w:rsidP="0034588D">
      <w:pPr>
        <w:spacing w:line="261" w:lineRule="auto"/>
        <w:ind w:right="904"/>
        <w:jc w:val="both"/>
        <w:rPr>
          <w:sz w:val="20"/>
          <w:szCs w:val="20"/>
        </w:rPr>
      </w:pPr>
      <w:r w:rsidRPr="00857124">
        <w:rPr>
          <w:sz w:val="20"/>
          <w:szCs w:val="20"/>
        </w:rPr>
        <w:t>In</w:t>
      </w:r>
      <w:r w:rsidRPr="00857124">
        <w:rPr>
          <w:spacing w:val="-4"/>
          <w:sz w:val="20"/>
          <w:szCs w:val="20"/>
        </w:rPr>
        <w:t xml:space="preserve"> </w:t>
      </w:r>
      <w:r w:rsidRPr="00857124">
        <w:rPr>
          <w:sz w:val="20"/>
          <w:szCs w:val="20"/>
        </w:rPr>
        <w:t>addition</w:t>
      </w:r>
      <w:r w:rsidRPr="00857124">
        <w:rPr>
          <w:spacing w:val="-5"/>
          <w:sz w:val="20"/>
          <w:szCs w:val="20"/>
        </w:rPr>
        <w:t xml:space="preserve"> </w:t>
      </w:r>
      <w:r w:rsidRPr="00857124">
        <w:rPr>
          <w:sz w:val="20"/>
          <w:szCs w:val="20"/>
        </w:rPr>
        <w:t>to</w:t>
      </w:r>
      <w:r w:rsidRPr="00857124">
        <w:rPr>
          <w:spacing w:val="-1"/>
          <w:sz w:val="20"/>
          <w:szCs w:val="20"/>
        </w:rPr>
        <w:t xml:space="preserve"> </w:t>
      </w:r>
      <w:r w:rsidRPr="00857124">
        <w:rPr>
          <w:sz w:val="20"/>
          <w:szCs w:val="20"/>
        </w:rPr>
        <w:t>the</w:t>
      </w:r>
      <w:r w:rsidRPr="00857124">
        <w:rPr>
          <w:spacing w:val="-3"/>
          <w:sz w:val="20"/>
          <w:szCs w:val="20"/>
        </w:rPr>
        <w:t xml:space="preserve"> </w:t>
      </w:r>
      <w:r w:rsidRPr="00857124">
        <w:rPr>
          <w:sz w:val="20"/>
          <w:szCs w:val="20"/>
        </w:rPr>
        <w:t>Project</w:t>
      </w:r>
      <w:r w:rsidRPr="00857124">
        <w:rPr>
          <w:spacing w:val="-3"/>
          <w:sz w:val="20"/>
          <w:szCs w:val="20"/>
        </w:rPr>
        <w:t xml:space="preserve"> </w:t>
      </w:r>
      <w:r w:rsidRPr="00857124">
        <w:rPr>
          <w:sz w:val="20"/>
          <w:szCs w:val="20"/>
        </w:rPr>
        <w:t>Proposal,</w:t>
      </w:r>
      <w:r w:rsidRPr="00857124">
        <w:rPr>
          <w:spacing w:val="-4"/>
          <w:sz w:val="20"/>
          <w:szCs w:val="20"/>
        </w:rPr>
        <w:t xml:space="preserve"> </w:t>
      </w:r>
      <w:r w:rsidRPr="00857124">
        <w:rPr>
          <w:sz w:val="20"/>
          <w:szCs w:val="20"/>
        </w:rPr>
        <w:t>the</w:t>
      </w:r>
      <w:r w:rsidRPr="00857124">
        <w:rPr>
          <w:spacing w:val="-3"/>
          <w:sz w:val="20"/>
          <w:szCs w:val="20"/>
        </w:rPr>
        <w:t xml:space="preserve"> </w:t>
      </w:r>
      <w:r w:rsidRPr="00857124">
        <w:rPr>
          <w:sz w:val="20"/>
          <w:szCs w:val="20"/>
        </w:rPr>
        <w:t>application</w:t>
      </w:r>
      <w:r w:rsidRPr="00857124">
        <w:rPr>
          <w:spacing w:val="-5"/>
          <w:sz w:val="20"/>
          <w:szCs w:val="20"/>
        </w:rPr>
        <w:t xml:space="preserve"> </w:t>
      </w:r>
      <w:r w:rsidRPr="00857124">
        <w:rPr>
          <w:sz w:val="20"/>
          <w:szCs w:val="20"/>
        </w:rPr>
        <w:t>package</w:t>
      </w:r>
      <w:r w:rsidRPr="00857124">
        <w:rPr>
          <w:spacing w:val="-6"/>
          <w:sz w:val="20"/>
          <w:szCs w:val="20"/>
        </w:rPr>
        <w:t xml:space="preserve"> </w:t>
      </w:r>
      <w:r w:rsidRPr="00857124">
        <w:rPr>
          <w:sz w:val="20"/>
          <w:szCs w:val="20"/>
        </w:rPr>
        <w:t>must</w:t>
      </w:r>
      <w:r w:rsidRPr="00857124">
        <w:rPr>
          <w:spacing w:val="-7"/>
          <w:sz w:val="20"/>
          <w:szCs w:val="20"/>
        </w:rPr>
        <w:t xml:space="preserve"> </w:t>
      </w:r>
      <w:r w:rsidRPr="00857124">
        <w:rPr>
          <w:sz w:val="20"/>
          <w:szCs w:val="20"/>
        </w:rPr>
        <w:t>include</w:t>
      </w:r>
      <w:r w:rsidRPr="00857124">
        <w:rPr>
          <w:spacing w:val="-3"/>
          <w:sz w:val="20"/>
          <w:szCs w:val="20"/>
        </w:rPr>
        <w:t xml:space="preserve"> </w:t>
      </w:r>
      <w:r w:rsidRPr="00857124">
        <w:rPr>
          <w:sz w:val="20"/>
          <w:szCs w:val="20"/>
        </w:rPr>
        <w:t>copies</w:t>
      </w:r>
      <w:r w:rsidRPr="00857124">
        <w:rPr>
          <w:spacing w:val="-4"/>
          <w:sz w:val="20"/>
          <w:szCs w:val="20"/>
        </w:rPr>
        <w:t xml:space="preserve"> </w:t>
      </w:r>
      <w:r w:rsidRPr="00857124">
        <w:rPr>
          <w:sz w:val="20"/>
          <w:szCs w:val="20"/>
        </w:rPr>
        <w:t>of</w:t>
      </w:r>
      <w:r w:rsidRPr="00857124">
        <w:rPr>
          <w:spacing w:val="-5"/>
          <w:sz w:val="20"/>
          <w:szCs w:val="20"/>
        </w:rPr>
        <w:t xml:space="preserve"> </w:t>
      </w:r>
      <w:r w:rsidRPr="00857124">
        <w:rPr>
          <w:sz w:val="20"/>
          <w:szCs w:val="20"/>
        </w:rPr>
        <w:t>the</w:t>
      </w:r>
      <w:r w:rsidRPr="00857124">
        <w:rPr>
          <w:spacing w:val="-3"/>
          <w:sz w:val="20"/>
          <w:szCs w:val="20"/>
        </w:rPr>
        <w:t xml:space="preserve"> </w:t>
      </w:r>
      <w:r w:rsidRPr="00857124">
        <w:rPr>
          <w:sz w:val="20"/>
          <w:szCs w:val="20"/>
        </w:rPr>
        <w:t xml:space="preserve">following </w:t>
      </w:r>
      <w:r w:rsidRPr="00857124">
        <w:rPr>
          <w:spacing w:val="-2"/>
          <w:sz w:val="20"/>
          <w:szCs w:val="20"/>
        </w:rPr>
        <w:t>documents:</w:t>
      </w:r>
    </w:p>
    <w:p w14:paraId="0CEA3C28" w14:textId="77777777" w:rsidR="00A054CE" w:rsidRPr="00857124" w:rsidRDefault="00A054CE" w:rsidP="0034588D">
      <w:pPr>
        <w:spacing w:line="261" w:lineRule="auto"/>
        <w:jc w:val="both"/>
        <w:rPr>
          <w:sz w:val="20"/>
          <w:szCs w:val="20"/>
        </w:rPr>
        <w:sectPr w:rsidR="00A054CE" w:rsidRPr="00857124" w:rsidSect="0034588D">
          <w:pgSz w:w="12240" w:h="15840"/>
          <w:pgMar w:top="1820" w:right="1467" w:bottom="1200" w:left="1440" w:header="104" w:footer="1009" w:gutter="0"/>
          <w:cols w:space="720"/>
        </w:sectPr>
      </w:pPr>
    </w:p>
    <w:p w14:paraId="11128DBF" w14:textId="77777777" w:rsidR="00A054CE" w:rsidRPr="00857124" w:rsidRDefault="004B420F" w:rsidP="000E1FD3">
      <w:pPr>
        <w:pStyle w:val="ListParagraph"/>
        <w:numPr>
          <w:ilvl w:val="1"/>
          <w:numId w:val="13"/>
        </w:numPr>
        <w:tabs>
          <w:tab w:val="left" w:pos="1364"/>
        </w:tabs>
        <w:spacing w:before="90"/>
        <w:ind w:left="1364" w:hanging="412"/>
        <w:jc w:val="both"/>
        <w:rPr>
          <w:sz w:val="20"/>
          <w:szCs w:val="20"/>
        </w:rPr>
      </w:pPr>
      <w:r w:rsidRPr="00857124">
        <w:rPr>
          <w:sz w:val="20"/>
          <w:szCs w:val="20"/>
        </w:rPr>
        <w:lastRenderedPageBreak/>
        <w:t>Curriculum</w:t>
      </w:r>
      <w:r w:rsidRPr="00857124">
        <w:rPr>
          <w:spacing w:val="-6"/>
          <w:sz w:val="20"/>
          <w:szCs w:val="20"/>
        </w:rPr>
        <w:t xml:space="preserve"> </w:t>
      </w:r>
      <w:r w:rsidRPr="00857124">
        <w:rPr>
          <w:sz w:val="20"/>
          <w:szCs w:val="20"/>
        </w:rPr>
        <w:t>vitae</w:t>
      </w:r>
      <w:r w:rsidRPr="00857124">
        <w:rPr>
          <w:spacing w:val="-6"/>
          <w:sz w:val="20"/>
          <w:szCs w:val="20"/>
        </w:rPr>
        <w:t xml:space="preserve"> </w:t>
      </w:r>
      <w:r w:rsidRPr="00857124">
        <w:rPr>
          <w:sz w:val="20"/>
          <w:szCs w:val="20"/>
        </w:rPr>
        <w:t>of two</w:t>
      </w:r>
      <w:r w:rsidRPr="00857124">
        <w:rPr>
          <w:spacing w:val="-1"/>
          <w:sz w:val="20"/>
          <w:szCs w:val="20"/>
        </w:rPr>
        <w:t xml:space="preserve"> </w:t>
      </w:r>
      <w:r w:rsidRPr="00857124">
        <w:rPr>
          <w:sz w:val="20"/>
          <w:szCs w:val="20"/>
        </w:rPr>
        <w:t>key</w:t>
      </w:r>
      <w:r w:rsidRPr="00857124">
        <w:rPr>
          <w:spacing w:val="-4"/>
          <w:sz w:val="20"/>
          <w:szCs w:val="20"/>
        </w:rPr>
        <w:t xml:space="preserve"> </w:t>
      </w:r>
      <w:r w:rsidRPr="00857124">
        <w:rPr>
          <w:sz w:val="20"/>
          <w:szCs w:val="20"/>
        </w:rPr>
        <w:t>staff</w:t>
      </w:r>
      <w:r w:rsidRPr="00857124">
        <w:rPr>
          <w:spacing w:val="-4"/>
          <w:sz w:val="20"/>
          <w:szCs w:val="20"/>
        </w:rPr>
        <w:t xml:space="preserve"> </w:t>
      </w:r>
      <w:r w:rsidRPr="00857124">
        <w:rPr>
          <w:sz w:val="20"/>
          <w:szCs w:val="20"/>
        </w:rPr>
        <w:t>members</w:t>
      </w:r>
      <w:r w:rsidRPr="00857124">
        <w:rPr>
          <w:spacing w:val="-2"/>
          <w:sz w:val="20"/>
          <w:szCs w:val="20"/>
        </w:rPr>
        <w:t xml:space="preserve"> </w:t>
      </w:r>
      <w:r w:rsidRPr="00857124">
        <w:rPr>
          <w:sz w:val="20"/>
          <w:szCs w:val="20"/>
        </w:rPr>
        <w:t>involved</w:t>
      </w:r>
      <w:r w:rsidRPr="00857124">
        <w:rPr>
          <w:spacing w:val="-4"/>
          <w:sz w:val="20"/>
          <w:szCs w:val="20"/>
        </w:rPr>
        <w:t xml:space="preserve"> </w:t>
      </w:r>
      <w:r w:rsidRPr="00857124">
        <w:rPr>
          <w:sz w:val="20"/>
          <w:szCs w:val="20"/>
        </w:rPr>
        <w:t>in</w:t>
      </w:r>
      <w:r w:rsidRPr="00857124">
        <w:rPr>
          <w:spacing w:val="-4"/>
          <w:sz w:val="20"/>
          <w:szCs w:val="20"/>
        </w:rPr>
        <w:t xml:space="preserve"> </w:t>
      </w:r>
      <w:r w:rsidRPr="00857124">
        <w:rPr>
          <w:sz w:val="20"/>
          <w:szCs w:val="20"/>
        </w:rPr>
        <w:t>the</w:t>
      </w:r>
      <w:r w:rsidRPr="00857124">
        <w:rPr>
          <w:spacing w:val="-5"/>
          <w:sz w:val="20"/>
          <w:szCs w:val="20"/>
        </w:rPr>
        <w:t xml:space="preserve"> </w:t>
      </w:r>
      <w:r w:rsidRPr="00857124">
        <w:rPr>
          <w:sz w:val="20"/>
          <w:szCs w:val="20"/>
        </w:rPr>
        <w:t>implementation</w:t>
      </w:r>
      <w:r w:rsidRPr="00857124">
        <w:rPr>
          <w:spacing w:val="-4"/>
          <w:sz w:val="20"/>
          <w:szCs w:val="20"/>
        </w:rPr>
        <w:t xml:space="preserve"> </w:t>
      </w:r>
      <w:r w:rsidRPr="00857124">
        <w:rPr>
          <w:sz w:val="20"/>
          <w:szCs w:val="20"/>
        </w:rPr>
        <w:t>of the</w:t>
      </w:r>
      <w:r w:rsidRPr="00857124">
        <w:rPr>
          <w:spacing w:val="-1"/>
          <w:sz w:val="20"/>
          <w:szCs w:val="20"/>
        </w:rPr>
        <w:t xml:space="preserve"> </w:t>
      </w:r>
      <w:r w:rsidRPr="00857124">
        <w:rPr>
          <w:spacing w:val="-2"/>
          <w:sz w:val="20"/>
          <w:szCs w:val="20"/>
        </w:rPr>
        <w:t>Project</w:t>
      </w:r>
    </w:p>
    <w:p w14:paraId="0FD4893E" w14:textId="77777777" w:rsidR="00A054CE" w:rsidRPr="00857124" w:rsidRDefault="004B420F" w:rsidP="000E1FD3">
      <w:pPr>
        <w:pStyle w:val="ListParagraph"/>
        <w:numPr>
          <w:ilvl w:val="1"/>
          <w:numId w:val="13"/>
        </w:numPr>
        <w:tabs>
          <w:tab w:val="left" w:pos="1364"/>
        </w:tabs>
        <w:spacing w:before="23"/>
        <w:ind w:left="1364" w:hanging="412"/>
        <w:jc w:val="both"/>
        <w:rPr>
          <w:sz w:val="20"/>
          <w:szCs w:val="20"/>
        </w:rPr>
      </w:pPr>
      <w:r w:rsidRPr="00857124">
        <w:rPr>
          <w:sz w:val="20"/>
          <w:szCs w:val="20"/>
        </w:rPr>
        <w:t>Two</w:t>
      </w:r>
      <w:r w:rsidRPr="00857124">
        <w:rPr>
          <w:spacing w:val="-5"/>
          <w:sz w:val="20"/>
          <w:szCs w:val="20"/>
        </w:rPr>
        <w:t xml:space="preserve"> </w:t>
      </w:r>
      <w:r w:rsidRPr="00857124">
        <w:rPr>
          <w:sz w:val="20"/>
          <w:szCs w:val="20"/>
        </w:rPr>
        <w:t>references</w:t>
      </w:r>
      <w:r w:rsidRPr="00857124">
        <w:rPr>
          <w:spacing w:val="-4"/>
          <w:sz w:val="20"/>
          <w:szCs w:val="20"/>
        </w:rPr>
        <w:t xml:space="preserve"> </w:t>
      </w:r>
      <w:r w:rsidRPr="00857124">
        <w:rPr>
          <w:sz w:val="20"/>
          <w:szCs w:val="20"/>
        </w:rPr>
        <w:t>of</w:t>
      </w:r>
      <w:r w:rsidRPr="00857124">
        <w:rPr>
          <w:spacing w:val="-1"/>
          <w:sz w:val="20"/>
          <w:szCs w:val="20"/>
        </w:rPr>
        <w:t xml:space="preserve"> </w:t>
      </w:r>
      <w:r w:rsidRPr="00857124">
        <w:rPr>
          <w:sz w:val="20"/>
          <w:szCs w:val="20"/>
        </w:rPr>
        <w:t>the</w:t>
      </w:r>
      <w:r w:rsidRPr="00857124">
        <w:rPr>
          <w:spacing w:val="-3"/>
          <w:sz w:val="20"/>
          <w:szCs w:val="20"/>
        </w:rPr>
        <w:t xml:space="preserve"> </w:t>
      </w:r>
      <w:r w:rsidRPr="00857124">
        <w:rPr>
          <w:spacing w:val="-2"/>
          <w:sz w:val="20"/>
          <w:szCs w:val="20"/>
        </w:rPr>
        <w:t>organization</w:t>
      </w:r>
    </w:p>
    <w:p w14:paraId="67A1D37B" w14:textId="77777777" w:rsidR="00A054CE" w:rsidRPr="00857124" w:rsidRDefault="004B420F" w:rsidP="000E1FD3">
      <w:pPr>
        <w:pStyle w:val="ListParagraph"/>
        <w:numPr>
          <w:ilvl w:val="1"/>
          <w:numId w:val="13"/>
        </w:numPr>
        <w:tabs>
          <w:tab w:val="left" w:pos="1364"/>
        </w:tabs>
        <w:spacing w:before="19"/>
        <w:ind w:left="1364" w:hanging="412"/>
        <w:jc w:val="both"/>
        <w:rPr>
          <w:sz w:val="20"/>
          <w:szCs w:val="20"/>
        </w:rPr>
      </w:pPr>
      <w:r w:rsidRPr="00857124">
        <w:rPr>
          <w:sz w:val="20"/>
          <w:szCs w:val="20"/>
        </w:rPr>
        <w:t>Bank</w:t>
      </w:r>
      <w:r w:rsidRPr="00857124">
        <w:rPr>
          <w:spacing w:val="-5"/>
          <w:sz w:val="20"/>
          <w:szCs w:val="20"/>
        </w:rPr>
        <w:t xml:space="preserve"> </w:t>
      </w:r>
      <w:r w:rsidRPr="00857124">
        <w:rPr>
          <w:sz w:val="20"/>
          <w:szCs w:val="20"/>
        </w:rPr>
        <w:t>account</w:t>
      </w:r>
      <w:r w:rsidRPr="00857124">
        <w:rPr>
          <w:spacing w:val="-6"/>
          <w:sz w:val="20"/>
          <w:szCs w:val="20"/>
        </w:rPr>
        <w:t xml:space="preserve"> </w:t>
      </w:r>
      <w:r w:rsidRPr="00857124">
        <w:rPr>
          <w:sz w:val="20"/>
          <w:szCs w:val="20"/>
        </w:rPr>
        <w:t>of the</w:t>
      </w:r>
      <w:r w:rsidRPr="00857124">
        <w:rPr>
          <w:spacing w:val="-5"/>
          <w:sz w:val="20"/>
          <w:szCs w:val="20"/>
        </w:rPr>
        <w:t xml:space="preserve"> </w:t>
      </w:r>
      <w:r w:rsidRPr="00857124">
        <w:rPr>
          <w:spacing w:val="-2"/>
          <w:sz w:val="20"/>
          <w:szCs w:val="20"/>
        </w:rPr>
        <w:t>organization</w:t>
      </w:r>
    </w:p>
    <w:p w14:paraId="463B0C38" w14:textId="77777777" w:rsidR="00A054CE" w:rsidRPr="00857124" w:rsidRDefault="004B420F" w:rsidP="000E1FD3">
      <w:pPr>
        <w:pStyle w:val="ListParagraph"/>
        <w:numPr>
          <w:ilvl w:val="1"/>
          <w:numId w:val="13"/>
        </w:numPr>
        <w:tabs>
          <w:tab w:val="left" w:pos="1364"/>
        </w:tabs>
        <w:spacing w:before="24"/>
        <w:ind w:left="1364" w:hanging="412"/>
        <w:jc w:val="both"/>
        <w:rPr>
          <w:sz w:val="20"/>
          <w:szCs w:val="20"/>
        </w:rPr>
      </w:pPr>
      <w:r w:rsidRPr="00857124">
        <w:rPr>
          <w:sz w:val="20"/>
          <w:szCs w:val="20"/>
        </w:rPr>
        <w:t>Organization</w:t>
      </w:r>
      <w:r w:rsidRPr="00857124">
        <w:rPr>
          <w:spacing w:val="-10"/>
          <w:sz w:val="20"/>
          <w:szCs w:val="20"/>
        </w:rPr>
        <w:t xml:space="preserve"> </w:t>
      </w:r>
      <w:r w:rsidRPr="00857124">
        <w:rPr>
          <w:spacing w:val="-2"/>
          <w:sz w:val="20"/>
          <w:szCs w:val="20"/>
        </w:rPr>
        <w:t>structure</w:t>
      </w:r>
    </w:p>
    <w:p w14:paraId="6250A7D1" w14:textId="77777777" w:rsidR="00A054CE" w:rsidRPr="00857124" w:rsidRDefault="004B420F" w:rsidP="000E1FD3">
      <w:pPr>
        <w:pStyle w:val="ListParagraph"/>
        <w:numPr>
          <w:ilvl w:val="1"/>
          <w:numId w:val="13"/>
        </w:numPr>
        <w:tabs>
          <w:tab w:val="left" w:pos="1364"/>
        </w:tabs>
        <w:spacing w:before="20"/>
        <w:ind w:left="1364" w:hanging="412"/>
        <w:jc w:val="both"/>
        <w:rPr>
          <w:sz w:val="20"/>
          <w:szCs w:val="20"/>
        </w:rPr>
      </w:pPr>
      <w:r w:rsidRPr="00857124">
        <w:rPr>
          <w:sz w:val="20"/>
          <w:szCs w:val="20"/>
        </w:rPr>
        <w:t>Organization</w:t>
      </w:r>
      <w:r w:rsidRPr="00857124">
        <w:rPr>
          <w:spacing w:val="-5"/>
          <w:sz w:val="20"/>
          <w:szCs w:val="20"/>
        </w:rPr>
        <w:t xml:space="preserve"> </w:t>
      </w:r>
      <w:r w:rsidRPr="00857124">
        <w:rPr>
          <w:sz w:val="20"/>
          <w:szCs w:val="20"/>
        </w:rPr>
        <w:t>legal</w:t>
      </w:r>
      <w:r w:rsidRPr="00857124">
        <w:rPr>
          <w:spacing w:val="-3"/>
          <w:sz w:val="20"/>
          <w:szCs w:val="20"/>
        </w:rPr>
        <w:t xml:space="preserve"> </w:t>
      </w:r>
      <w:r w:rsidRPr="00857124">
        <w:rPr>
          <w:sz w:val="20"/>
          <w:szCs w:val="20"/>
        </w:rPr>
        <w:t>document</w:t>
      </w:r>
      <w:r w:rsidRPr="00857124">
        <w:rPr>
          <w:spacing w:val="-7"/>
          <w:sz w:val="20"/>
          <w:szCs w:val="20"/>
        </w:rPr>
        <w:t xml:space="preserve"> </w:t>
      </w:r>
      <w:r w:rsidRPr="00857124">
        <w:rPr>
          <w:sz w:val="20"/>
          <w:szCs w:val="20"/>
        </w:rPr>
        <w:t>(registration</w:t>
      </w:r>
      <w:r w:rsidRPr="00857124">
        <w:rPr>
          <w:spacing w:val="-4"/>
          <w:sz w:val="20"/>
          <w:szCs w:val="20"/>
        </w:rPr>
        <w:t xml:space="preserve"> </w:t>
      </w:r>
      <w:r w:rsidRPr="00857124">
        <w:rPr>
          <w:sz w:val="20"/>
          <w:szCs w:val="20"/>
        </w:rPr>
        <w:t>certificate</w:t>
      </w:r>
      <w:r w:rsidRPr="00857124">
        <w:rPr>
          <w:spacing w:val="-6"/>
          <w:sz w:val="20"/>
          <w:szCs w:val="20"/>
        </w:rPr>
        <w:t xml:space="preserve"> </w:t>
      </w:r>
      <w:r w:rsidRPr="00857124">
        <w:rPr>
          <w:sz w:val="20"/>
          <w:szCs w:val="20"/>
        </w:rPr>
        <w:t>from</w:t>
      </w:r>
      <w:r w:rsidRPr="00857124">
        <w:rPr>
          <w:spacing w:val="-1"/>
          <w:sz w:val="20"/>
          <w:szCs w:val="20"/>
        </w:rPr>
        <w:t xml:space="preserve"> </w:t>
      </w:r>
      <w:r w:rsidRPr="00857124">
        <w:rPr>
          <w:sz w:val="20"/>
          <w:szCs w:val="20"/>
        </w:rPr>
        <w:t>FONGTIL</w:t>
      </w:r>
      <w:r w:rsidRPr="00857124">
        <w:rPr>
          <w:spacing w:val="-4"/>
          <w:sz w:val="20"/>
          <w:szCs w:val="20"/>
        </w:rPr>
        <w:t xml:space="preserve"> </w:t>
      </w:r>
      <w:r w:rsidRPr="00857124">
        <w:rPr>
          <w:sz w:val="20"/>
          <w:szCs w:val="20"/>
        </w:rPr>
        <w:t>&amp;</w:t>
      </w:r>
      <w:r w:rsidRPr="00857124">
        <w:rPr>
          <w:spacing w:val="-3"/>
          <w:sz w:val="20"/>
          <w:szCs w:val="20"/>
        </w:rPr>
        <w:t xml:space="preserve"> </w:t>
      </w:r>
      <w:r w:rsidRPr="00857124">
        <w:rPr>
          <w:spacing w:val="-4"/>
          <w:sz w:val="20"/>
          <w:szCs w:val="20"/>
        </w:rPr>
        <w:t>MoJ)</w:t>
      </w:r>
    </w:p>
    <w:p w14:paraId="4B42F735" w14:textId="77777777" w:rsidR="00A054CE" w:rsidRPr="00857124" w:rsidRDefault="004B420F" w:rsidP="000E1FD3">
      <w:pPr>
        <w:pStyle w:val="ListParagraph"/>
        <w:numPr>
          <w:ilvl w:val="1"/>
          <w:numId w:val="13"/>
        </w:numPr>
        <w:tabs>
          <w:tab w:val="left" w:pos="1364"/>
        </w:tabs>
        <w:spacing w:before="23"/>
        <w:ind w:left="1364" w:hanging="412"/>
        <w:jc w:val="both"/>
        <w:rPr>
          <w:sz w:val="20"/>
          <w:szCs w:val="20"/>
        </w:rPr>
      </w:pPr>
      <w:r w:rsidRPr="00857124">
        <w:rPr>
          <w:sz w:val="20"/>
          <w:szCs w:val="20"/>
        </w:rPr>
        <w:t>Proposed</w:t>
      </w:r>
      <w:r w:rsidRPr="00857124">
        <w:rPr>
          <w:spacing w:val="-7"/>
          <w:sz w:val="20"/>
          <w:szCs w:val="20"/>
        </w:rPr>
        <w:t xml:space="preserve"> </w:t>
      </w:r>
      <w:r w:rsidRPr="00857124">
        <w:rPr>
          <w:sz w:val="20"/>
          <w:szCs w:val="20"/>
        </w:rPr>
        <w:t>project</w:t>
      </w:r>
      <w:r w:rsidRPr="00857124">
        <w:rPr>
          <w:spacing w:val="-4"/>
          <w:sz w:val="20"/>
          <w:szCs w:val="20"/>
        </w:rPr>
        <w:t xml:space="preserve"> </w:t>
      </w:r>
      <w:r w:rsidRPr="00857124">
        <w:rPr>
          <w:sz w:val="20"/>
          <w:szCs w:val="20"/>
        </w:rPr>
        <w:t>work</w:t>
      </w:r>
      <w:r w:rsidRPr="00857124">
        <w:rPr>
          <w:spacing w:val="-6"/>
          <w:sz w:val="20"/>
          <w:szCs w:val="20"/>
        </w:rPr>
        <w:t xml:space="preserve"> </w:t>
      </w:r>
      <w:r w:rsidRPr="00857124">
        <w:rPr>
          <w:spacing w:val="-4"/>
          <w:sz w:val="20"/>
          <w:szCs w:val="20"/>
        </w:rPr>
        <w:t>plan</w:t>
      </w:r>
    </w:p>
    <w:p w14:paraId="631296E0" w14:textId="77777777" w:rsidR="00A054CE" w:rsidRPr="00857124" w:rsidRDefault="004B420F" w:rsidP="000E1FD3">
      <w:pPr>
        <w:pStyle w:val="ListParagraph"/>
        <w:numPr>
          <w:ilvl w:val="1"/>
          <w:numId w:val="13"/>
        </w:numPr>
        <w:tabs>
          <w:tab w:val="left" w:pos="1364"/>
        </w:tabs>
        <w:spacing w:before="20"/>
        <w:ind w:left="1364" w:hanging="412"/>
        <w:jc w:val="both"/>
        <w:rPr>
          <w:sz w:val="20"/>
          <w:szCs w:val="20"/>
        </w:rPr>
      </w:pPr>
      <w:r w:rsidRPr="00857124">
        <w:rPr>
          <w:sz w:val="20"/>
          <w:szCs w:val="20"/>
        </w:rPr>
        <w:t>Proposed</w:t>
      </w:r>
      <w:r w:rsidRPr="00857124">
        <w:rPr>
          <w:spacing w:val="-8"/>
          <w:sz w:val="20"/>
          <w:szCs w:val="20"/>
        </w:rPr>
        <w:t xml:space="preserve"> </w:t>
      </w:r>
      <w:r w:rsidRPr="00857124">
        <w:rPr>
          <w:sz w:val="20"/>
          <w:szCs w:val="20"/>
        </w:rPr>
        <w:t>project</w:t>
      </w:r>
      <w:r w:rsidRPr="00857124">
        <w:rPr>
          <w:spacing w:val="-8"/>
          <w:sz w:val="20"/>
          <w:szCs w:val="20"/>
        </w:rPr>
        <w:t xml:space="preserve"> </w:t>
      </w:r>
      <w:r w:rsidRPr="00857124">
        <w:rPr>
          <w:spacing w:val="-2"/>
          <w:sz w:val="20"/>
          <w:szCs w:val="20"/>
        </w:rPr>
        <w:t>budget</w:t>
      </w:r>
    </w:p>
    <w:sectPr w:rsidR="00A054CE" w:rsidRPr="00857124" w:rsidSect="0034588D">
      <w:pgSz w:w="12240" w:h="15840"/>
      <w:pgMar w:top="1820" w:right="1467" w:bottom="1200" w:left="1440" w:header="104"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98795" w14:textId="77777777" w:rsidR="0024438A" w:rsidRDefault="0024438A">
      <w:r>
        <w:separator/>
      </w:r>
    </w:p>
  </w:endnote>
  <w:endnote w:type="continuationSeparator" w:id="0">
    <w:p w14:paraId="4C1DDA8C" w14:textId="77777777" w:rsidR="0024438A" w:rsidRDefault="0024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1D65" w14:textId="77777777" w:rsidR="00A054CE" w:rsidRDefault="004B420F">
    <w:pPr>
      <w:pStyle w:val="BodyText"/>
      <w:spacing w:line="14" w:lineRule="auto"/>
    </w:pPr>
    <w:r>
      <w:rPr>
        <w:noProof/>
      </w:rPr>
      <mc:AlternateContent>
        <mc:Choice Requires="wps">
          <w:drawing>
            <wp:anchor distT="0" distB="0" distL="0" distR="0" simplePos="0" relativeHeight="251657216" behindDoc="1" locked="0" layoutInCell="1" allowOverlap="1" wp14:anchorId="5DA38F50" wp14:editId="66BDE540">
              <wp:simplePos x="0" y="0"/>
              <wp:positionH relativeFrom="page">
                <wp:posOffset>6751066</wp:posOffset>
              </wp:positionH>
              <wp:positionV relativeFrom="page">
                <wp:posOffset>9277984</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ED1FF20" w14:textId="77777777" w:rsidR="00A054CE" w:rsidRDefault="004B420F">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DA38F50" id="_x0000_t202" coordsize="21600,21600" o:spt="202" path="m,l,21600r21600,l21600,xe">
              <v:stroke joinstyle="miter"/>
              <v:path gradientshapeok="t" o:connecttype="rect"/>
            </v:shapetype>
            <v:shape id="Textbox 3" o:spid="_x0000_s1026" type="#_x0000_t202" style="position:absolute;margin-left:531.6pt;margin-top:730.55pt;width:12.6pt;height: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" filled="f" stroked="f">
              <v:textbox inset="0,0,0,0">
                <w:txbxContent>
                  <w:p w14:paraId="0ED1FF20" w14:textId="77777777" w:rsidR="00A054CE" w:rsidRDefault="004B420F">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5DB84" w14:textId="77777777" w:rsidR="0024438A" w:rsidRDefault="0024438A">
      <w:r>
        <w:separator/>
      </w:r>
    </w:p>
  </w:footnote>
  <w:footnote w:type="continuationSeparator" w:id="0">
    <w:p w14:paraId="72C6C333" w14:textId="77777777" w:rsidR="0024438A" w:rsidRDefault="00244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82E4" w14:textId="23CE53C0" w:rsidR="00EF0DF5" w:rsidRDefault="004C02C6" w:rsidP="00EF0DF5">
    <w:pPr>
      <w:pStyle w:val="BodyText"/>
      <w:spacing w:line="14" w:lineRule="auto"/>
      <w:jc w:val="center"/>
    </w:pPr>
    <w:r>
      <w:rPr>
        <w:noProof/>
      </w:rPr>
      <w:drawing>
        <wp:anchor distT="0" distB="0" distL="114300" distR="114300" simplePos="0" relativeHeight="251663360" behindDoc="1" locked="0" layoutInCell="1" allowOverlap="1" wp14:anchorId="53D79A46" wp14:editId="104F9CA9">
          <wp:simplePos x="0" y="0"/>
          <wp:positionH relativeFrom="column">
            <wp:posOffset>1028065</wp:posOffset>
          </wp:positionH>
          <wp:positionV relativeFrom="paragraph">
            <wp:posOffset>1693</wp:posOffset>
          </wp:positionV>
          <wp:extent cx="4438650" cy="1077595"/>
          <wp:effectExtent l="0" t="0" r="0" b="8255"/>
          <wp:wrapTight wrapText="bothSides">
            <wp:wrapPolygon edited="0">
              <wp:start x="0" y="0"/>
              <wp:lineTo x="0" y="21384"/>
              <wp:lineTo x="21507" y="21384"/>
              <wp:lineTo x="21507" y="0"/>
              <wp:lineTo x="0" y="0"/>
            </wp:wrapPolygon>
          </wp:wrapTight>
          <wp:docPr id="810670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50851" name="Picture 1840450851"/>
                  <pic:cNvPicPr/>
                </pic:nvPicPr>
                <pic:blipFill rotWithShape="1">
                  <a:blip r:embed="rId1">
                    <a:extLst>
                      <a:ext uri="{28A0092B-C50C-407E-A947-70E740481C1C}">
                        <a14:useLocalDpi xmlns:a14="http://schemas.microsoft.com/office/drawing/2010/main" val="0"/>
                      </a:ext>
                    </a:extLst>
                  </a:blip>
                  <a:srcRect l="12367" t="27872" r="23012" b="44238"/>
                  <a:stretch/>
                </pic:blipFill>
                <pic:spPr bwMode="auto">
                  <a:xfrm>
                    <a:off x="0" y="0"/>
                    <a:ext cx="4438650" cy="1077595"/>
                  </a:xfrm>
                  <a:prstGeom prst="rect">
                    <a:avLst/>
                  </a:prstGeom>
                  <a:ln>
                    <a:noFill/>
                  </a:ln>
                  <a:extLst>
                    <a:ext uri="{53640926-AAD7-44D8-BBD7-CCE9431645EC}">
                      <a14:shadowObscured xmlns:a14="http://schemas.microsoft.com/office/drawing/2010/main"/>
                    </a:ext>
                  </a:extLst>
                </pic:spPr>
              </pic:pic>
            </a:graphicData>
          </a:graphic>
        </wp:anchor>
      </w:drawing>
    </w:r>
  </w:p>
  <w:p w14:paraId="7D922C9C" w14:textId="77777777" w:rsidR="00EF0DF5" w:rsidRDefault="00EF0DF5" w:rsidP="00EF0DF5">
    <w:pPr>
      <w:pStyle w:val="BodyText"/>
      <w:spacing w:line="14" w:lineRule="auto"/>
      <w:jc w:val="center"/>
    </w:pPr>
  </w:p>
  <w:p w14:paraId="35869C4C" w14:textId="77777777" w:rsidR="00EF0DF5" w:rsidRDefault="00EF0DF5" w:rsidP="00EF0DF5">
    <w:pPr>
      <w:pStyle w:val="BodyText"/>
      <w:spacing w:line="14" w:lineRule="auto"/>
      <w:jc w:val="center"/>
    </w:pPr>
  </w:p>
  <w:p w14:paraId="5478593F" w14:textId="77777777" w:rsidR="00EF0DF5" w:rsidRDefault="00EF0DF5" w:rsidP="00EF0DF5">
    <w:pPr>
      <w:pStyle w:val="BodyText"/>
      <w:spacing w:line="14" w:lineRule="auto"/>
      <w:jc w:val="center"/>
    </w:pPr>
  </w:p>
  <w:p w14:paraId="196F20F4" w14:textId="77777777" w:rsidR="00EF0DF5" w:rsidRDefault="00EF0DF5" w:rsidP="00EF0DF5">
    <w:pPr>
      <w:pStyle w:val="BodyText"/>
      <w:spacing w:line="14" w:lineRule="auto"/>
      <w:jc w:val="center"/>
    </w:pPr>
  </w:p>
  <w:p w14:paraId="3136AA51" w14:textId="77777777" w:rsidR="00EF0DF5" w:rsidRDefault="00EF0DF5" w:rsidP="00EF0DF5">
    <w:pPr>
      <w:pStyle w:val="BodyText"/>
      <w:spacing w:line="14" w:lineRule="auto"/>
      <w:jc w:val="center"/>
    </w:pPr>
  </w:p>
  <w:p w14:paraId="7F31B958" w14:textId="77777777" w:rsidR="00EF0DF5" w:rsidRDefault="00EF0DF5" w:rsidP="00EF0DF5">
    <w:pPr>
      <w:pStyle w:val="BodyText"/>
      <w:spacing w:line="14" w:lineRule="auto"/>
      <w:jc w:val="center"/>
    </w:pPr>
  </w:p>
  <w:p w14:paraId="71533AEF" w14:textId="77777777" w:rsidR="00EF0DF5" w:rsidRDefault="00EF0DF5" w:rsidP="00EF0DF5">
    <w:pPr>
      <w:pStyle w:val="BodyText"/>
      <w:spacing w:line="14" w:lineRule="auto"/>
      <w:jc w:val="center"/>
    </w:pPr>
  </w:p>
  <w:p w14:paraId="69DE1930" w14:textId="77777777" w:rsidR="00EF0DF5" w:rsidRDefault="00EF0DF5" w:rsidP="00EF0DF5">
    <w:pPr>
      <w:pStyle w:val="BodyText"/>
      <w:spacing w:line="14" w:lineRule="auto"/>
      <w:jc w:val="center"/>
    </w:pPr>
  </w:p>
  <w:p w14:paraId="2A762E5B" w14:textId="77777777" w:rsidR="00EF0DF5" w:rsidRDefault="00EF0DF5" w:rsidP="00EF0DF5">
    <w:pPr>
      <w:pStyle w:val="BodyText"/>
      <w:spacing w:line="14" w:lineRule="auto"/>
      <w:jc w:val="center"/>
    </w:pPr>
  </w:p>
  <w:p w14:paraId="45AC9024" w14:textId="77777777" w:rsidR="00EF0DF5" w:rsidRDefault="00EF0DF5" w:rsidP="00EF0DF5">
    <w:pPr>
      <w:pStyle w:val="BodyText"/>
      <w:spacing w:line="14" w:lineRule="auto"/>
      <w:jc w:val="center"/>
    </w:pPr>
  </w:p>
  <w:p w14:paraId="2E6D5A97" w14:textId="77777777" w:rsidR="00EF0DF5" w:rsidRDefault="00EF0DF5" w:rsidP="00EF0DF5">
    <w:pPr>
      <w:pStyle w:val="BodyText"/>
      <w:spacing w:line="14" w:lineRule="auto"/>
      <w:jc w:val="center"/>
    </w:pPr>
  </w:p>
  <w:p w14:paraId="0FB3E301" w14:textId="77777777" w:rsidR="00EF0DF5" w:rsidRDefault="00EF0DF5" w:rsidP="00EF0DF5">
    <w:pPr>
      <w:pStyle w:val="BodyText"/>
      <w:spacing w:line="14" w:lineRule="auto"/>
      <w:jc w:val="center"/>
    </w:pPr>
  </w:p>
  <w:p w14:paraId="57F32D7D" w14:textId="77777777" w:rsidR="00EF0DF5" w:rsidRDefault="00EF0DF5" w:rsidP="00EF0DF5">
    <w:pPr>
      <w:pStyle w:val="BodyText"/>
      <w:spacing w:line="14" w:lineRule="auto"/>
      <w:jc w:val="center"/>
    </w:pPr>
  </w:p>
  <w:p w14:paraId="5355A210" w14:textId="77777777" w:rsidR="00EF0DF5" w:rsidRDefault="00EF0DF5" w:rsidP="00EF0DF5">
    <w:pPr>
      <w:pStyle w:val="BodyText"/>
      <w:spacing w:line="14" w:lineRule="auto"/>
      <w:jc w:val="center"/>
    </w:pPr>
  </w:p>
  <w:p w14:paraId="58E100B7" w14:textId="77777777" w:rsidR="004C02C6" w:rsidRDefault="004C02C6" w:rsidP="00EF0DF5">
    <w:pPr>
      <w:pStyle w:val="BodyText"/>
      <w:spacing w:line="14" w:lineRule="auto"/>
      <w:jc w:val="center"/>
    </w:pPr>
  </w:p>
  <w:p w14:paraId="5A3778E8" w14:textId="77777777" w:rsidR="004C02C6" w:rsidRDefault="004C02C6" w:rsidP="00EF0DF5">
    <w:pPr>
      <w:pStyle w:val="BodyText"/>
      <w:spacing w:line="14" w:lineRule="auto"/>
      <w:jc w:val="center"/>
    </w:pPr>
  </w:p>
  <w:p w14:paraId="5F55C527" w14:textId="77777777" w:rsidR="004C02C6" w:rsidRDefault="004C02C6" w:rsidP="00EF0DF5">
    <w:pPr>
      <w:pStyle w:val="BodyText"/>
      <w:spacing w:line="14" w:lineRule="auto"/>
      <w:jc w:val="center"/>
    </w:pPr>
  </w:p>
  <w:p w14:paraId="641FBAF1" w14:textId="77777777" w:rsidR="004C02C6" w:rsidRDefault="004C02C6" w:rsidP="00EF0DF5">
    <w:pPr>
      <w:pStyle w:val="BodyText"/>
      <w:spacing w:line="14" w:lineRule="auto"/>
      <w:jc w:val="center"/>
    </w:pPr>
  </w:p>
  <w:p w14:paraId="124E7609" w14:textId="77777777" w:rsidR="004C02C6" w:rsidRDefault="004C02C6" w:rsidP="00EF0DF5">
    <w:pPr>
      <w:pStyle w:val="BodyText"/>
      <w:spacing w:line="14" w:lineRule="auto"/>
      <w:jc w:val="center"/>
    </w:pPr>
  </w:p>
  <w:p w14:paraId="5B5737F9" w14:textId="77777777" w:rsidR="004C02C6" w:rsidRDefault="004C02C6" w:rsidP="00EF0DF5">
    <w:pPr>
      <w:pStyle w:val="BodyText"/>
      <w:spacing w:line="14" w:lineRule="auto"/>
      <w:jc w:val="center"/>
    </w:pPr>
  </w:p>
  <w:p w14:paraId="130A21A1" w14:textId="77777777" w:rsidR="004C02C6" w:rsidRDefault="004C02C6" w:rsidP="00EF0DF5">
    <w:pPr>
      <w:pStyle w:val="BodyText"/>
      <w:spacing w:line="14" w:lineRule="auto"/>
      <w:jc w:val="center"/>
    </w:pPr>
  </w:p>
  <w:p w14:paraId="55ACA604" w14:textId="3BC51ACE" w:rsidR="00EF0DF5" w:rsidRDefault="00EF0DF5" w:rsidP="00EF0DF5">
    <w:pPr>
      <w:pStyle w:val="BodyText"/>
      <w:spacing w:line="14" w:lineRule="auto"/>
      <w:jc w:val="center"/>
    </w:pPr>
  </w:p>
  <w:p w14:paraId="0426208B" w14:textId="10C71652" w:rsidR="00EF0DF5" w:rsidRDefault="00EF0DF5" w:rsidP="00EF0DF5">
    <w:pPr>
      <w:pStyle w:val="BodyText"/>
      <w:spacing w:line="14" w:lineRule="auto"/>
      <w:jc w:val="center"/>
    </w:pPr>
  </w:p>
  <w:p w14:paraId="354D2BE9" w14:textId="66850BB5" w:rsidR="00EF0DF5" w:rsidRDefault="00EF0DF5" w:rsidP="00EF0DF5">
    <w:pPr>
      <w:pStyle w:val="BodyText"/>
      <w:spacing w:line="14" w:lineRule="auto"/>
      <w:jc w:val="center"/>
    </w:pPr>
  </w:p>
  <w:p w14:paraId="7757FB34" w14:textId="77777777" w:rsidR="00EF0DF5" w:rsidRDefault="00EF0DF5" w:rsidP="00EF0DF5">
    <w:pPr>
      <w:pStyle w:val="BodyText"/>
      <w:spacing w:line="14" w:lineRule="auto"/>
      <w:jc w:val="center"/>
    </w:pPr>
  </w:p>
  <w:p w14:paraId="722C5E9B" w14:textId="77777777" w:rsidR="00EF0DF5" w:rsidRDefault="00EF0DF5" w:rsidP="00EF0DF5">
    <w:pPr>
      <w:pStyle w:val="BodyText"/>
      <w:spacing w:line="14" w:lineRule="auto"/>
      <w:jc w:val="center"/>
    </w:pPr>
  </w:p>
  <w:p w14:paraId="5D6C9294" w14:textId="77777777" w:rsidR="00EF0DF5" w:rsidRDefault="00EF0DF5" w:rsidP="00EF0DF5">
    <w:pPr>
      <w:pStyle w:val="BodyText"/>
      <w:spacing w:line="14" w:lineRule="auto"/>
      <w:jc w:val="center"/>
    </w:pPr>
  </w:p>
  <w:p w14:paraId="1B51C913" w14:textId="77777777" w:rsidR="00EF0DF5" w:rsidRDefault="00EF0DF5" w:rsidP="00EF0DF5">
    <w:pPr>
      <w:pStyle w:val="BodyText"/>
      <w:spacing w:line="14" w:lineRule="auto"/>
      <w:jc w:val="center"/>
    </w:pPr>
  </w:p>
  <w:p w14:paraId="0E9A3492" w14:textId="77777777" w:rsidR="00EF0DF5" w:rsidRDefault="00EF0DF5" w:rsidP="00EF0DF5">
    <w:pPr>
      <w:pStyle w:val="BodyText"/>
      <w:spacing w:line="14" w:lineRule="auto"/>
      <w:jc w:val="center"/>
    </w:pPr>
  </w:p>
  <w:p w14:paraId="36163AFE" w14:textId="77777777" w:rsidR="00EF0DF5" w:rsidRDefault="00EF0DF5" w:rsidP="00EF0DF5">
    <w:pPr>
      <w:pStyle w:val="BodyText"/>
      <w:spacing w:line="14" w:lineRule="auto"/>
      <w:jc w:val="center"/>
    </w:pPr>
  </w:p>
  <w:p w14:paraId="27B2F40F" w14:textId="5FDF703B" w:rsidR="00A054CE" w:rsidRDefault="00A054CE" w:rsidP="00EF0DF5">
    <w:pPr>
      <w:pStyle w:val="BodyText"/>
      <w:spacing w:line="14" w:lineRule="auto"/>
      <w:jc w:val="center"/>
    </w:pPr>
  </w:p>
  <w:p w14:paraId="2B93BA73" w14:textId="77777777" w:rsidR="004C02C6" w:rsidRDefault="004C02C6" w:rsidP="00EF0DF5">
    <w:pPr>
      <w:pStyle w:val="BodyText"/>
      <w:spacing w:line="14" w:lineRule="auto"/>
      <w:jc w:val="center"/>
    </w:pPr>
  </w:p>
  <w:p w14:paraId="201E0AB8" w14:textId="77777777" w:rsidR="004C02C6" w:rsidRDefault="004C02C6" w:rsidP="00EF0DF5">
    <w:pPr>
      <w:pStyle w:val="BodyText"/>
      <w:spacing w:line="14" w:lineRule="auto"/>
      <w:jc w:val="center"/>
    </w:pPr>
  </w:p>
  <w:p w14:paraId="4ED13B0E" w14:textId="77777777" w:rsidR="004C02C6" w:rsidRDefault="004C02C6" w:rsidP="00EF0DF5">
    <w:pPr>
      <w:pStyle w:val="BodyText"/>
      <w:spacing w:line="14"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387"/>
    <w:multiLevelType w:val="hybridMultilevel"/>
    <w:tmpl w:val="82B27786"/>
    <w:lvl w:ilvl="0" w:tplc="B1C43E3A">
      <w:start w:val="1"/>
      <w:numFmt w:val="upperRoman"/>
      <w:lvlText w:val="%1."/>
      <w:lvlJc w:val="left"/>
      <w:pPr>
        <w:ind w:left="720" w:hanging="360"/>
      </w:pPr>
      <w:rPr>
        <w:rFonts w:hint="default"/>
        <w:spacing w:val="0"/>
        <w:w w:val="95"/>
        <w:lang w:val="en-US" w:eastAsia="en-US" w:bidi="ar-SA"/>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645F64"/>
    <w:multiLevelType w:val="hybridMultilevel"/>
    <w:tmpl w:val="9C363378"/>
    <w:lvl w:ilvl="0" w:tplc="B1C43E3A">
      <w:start w:val="1"/>
      <w:numFmt w:val="upperRoman"/>
      <w:lvlText w:val="%1."/>
      <w:lvlJc w:val="left"/>
      <w:pPr>
        <w:ind w:left="1081" w:hanging="361"/>
      </w:pPr>
      <w:rPr>
        <w:rFonts w:hint="default"/>
        <w:b w:val="0"/>
        <w:bCs w:val="0"/>
        <w:i w:val="0"/>
        <w:iCs w:val="0"/>
        <w:spacing w:val="0"/>
        <w:w w:val="95"/>
        <w:sz w:val="20"/>
        <w:szCs w:val="20"/>
        <w:lang w:val="en-US" w:eastAsia="en-US" w:bidi="ar-SA"/>
      </w:rPr>
    </w:lvl>
    <w:lvl w:ilvl="1" w:tplc="FFFFFFFF">
      <w:numFmt w:val="bullet"/>
      <w:lvlText w:val="•"/>
      <w:lvlJc w:val="left"/>
      <w:pPr>
        <w:ind w:left="2016" w:hanging="361"/>
      </w:pPr>
      <w:rPr>
        <w:rFonts w:hint="default"/>
        <w:lang w:val="en-US" w:eastAsia="en-US" w:bidi="ar-SA"/>
      </w:rPr>
    </w:lvl>
    <w:lvl w:ilvl="2" w:tplc="FFFFFFFF">
      <w:numFmt w:val="bullet"/>
      <w:lvlText w:val="•"/>
      <w:lvlJc w:val="left"/>
      <w:pPr>
        <w:ind w:left="2952" w:hanging="361"/>
      </w:pPr>
      <w:rPr>
        <w:rFonts w:hint="default"/>
        <w:lang w:val="en-US" w:eastAsia="en-US" w:bidi="ar-SA"/>
      </w:rPr>
    </w:lvl>
    <w:lvl w:ilvl="3" w:tplc="FFFFFFFF">
      <w:numFmt w:val="bullet"/>
      <w:lvlText w:val="•"/>
      <w:lvlJc w:val="left"/>
      <w:pPr>
        <w:ind w:left="3888" w:hanging="361"/>
      </w:pPr>
      <w:rPr>
        <w:rFonts w:hint="default"/>
        <w:lang w:val="en-US" w:eastAsia="en-US" w:bidi="ar-SA"/>
      </w:rPr>
    </w:lvl>
    <w:lvl w:ilvl="4" w:tplc="FFFFFFFF">
      <w:numFmt w:val="bullet"/>
      <w:lvlText w:val="•"/>
      <w:lvlJc w:val="left"/>
      <w:pPr>
        <w:ind w:left="4824" w:hanging="361"/>
      </w:pPr>
      <w:rPr>
        <w:rFonts w:hint="default"/>
        <w:lang w:val="en-US" w:eastAsia="en-US" w:bidi="ar-SA"/>
      </w:rPr>
    </w:lvl>
    <w:lvl w:ilvl="5" w:tplc="FFFFFFFF">
      <w:numFmt w:val="bullet"/>
      <w:lvlText w:val="•"/>
      <w:lvlJc w:val="left"/>
      <w:pPr>
        <w:ind w:left="5760" w:hanging="361"/>
      </w:pPr>
      <w:rPr>
        <w:rFonts w:hint="default"/>
        <w:lang w:val="en-US" w:eastAsia="en-US" w:bidi="ar-SA"/>
      </w:rPr>
    </w:lvl>
    <w:lvl w:ilvl="6" w:tplc="FFFFFFFF">
      <w:numFmt w:val="bullet"/>
      <w:lvlText w:val="•"/>
      <w:lvlJc w:val="left"/>
      <w:pPr>
        <w:ind w:left="6696" w:hanging="361"/>
      </w:pPr>
      <w:rPr>
        <w:rFonts w:hint="default"/>
        <w:lang w:val="en-US" w:eastAsia="en-US" w:bidi="ar-SA"/>
      </w:rPr>
    </w:lvl>
    <w:lvl w:ilvl="7" w:tplc="FFFFFFFF">
      <w:numFmt w:val="bullet"/>
      <w:lvlText w:val="•"/>
      <w:lvlJc w:val="left"/>
      <w:pPr>
        <w:ind w:left="7632" w:hanging="361"/>
      </w:pPr>
      <w:rPr>
        <w:rFonts w:hint="default"/>
        <w:lang w:val="en-US" w:eastAsia="en-US" w:bidi="ar-SA"/>
      </w:rPr>
    </w:lvl>
    <w:lvl w:ilvl="8" w:tplc="FFFFFFFF">
      <w:numFmt w:val="bullet"/>
      <w:lvlText w:val="•"/>
      <w:lvlJc w:val="left"/>
      <w:pPr>
        <w:ind w:left="8568" w:hanging="361"/>
      </w:pPr>
      <w:rPr>
        <w:rFonts w:hint="default"/>
        <w:lang w:val="en-US" w:eastAsia="en-US" w:bidi="ar-SA"/>
      </w:rPr>
    </w:lvl>
  </w:abstractNum>
  <w:abstractNum w:abstractNumId="2" w15:restartNumberingAfterBreak="0">
    <w:nsid w:val="091F1FDB"/>
    <w:multiLevelType w:val="multilevel"/>
    <w:tmpl w:val="A126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F521D"/>
    <w:multiLevelType w:val="multilevel"/>
    <w:tmpl w:val="F2B24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MT" w:eastAsia="Arial MT" w:hAnsi="Arial MT" w:cs="Arial M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A3573"/>
    <w:multiLevelType w:val="multilevel"/>
    <w:tmpl w:val="8794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E05F1"/>
    <w:multiLevelType w:val="multilevel"/>
    <w:tmpl w:val="5A52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327E6"/>
    <w:multiLevelType w:val="hybridMultilevel"/>
    <w:tmpl w:val="CB30ACE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7" w15:restartNumberingAfterBreak="0">
    <w:nsid w:val="15BA467E"/>
    <w:multiLevelType w:val="multilevel"/>
    <w:tmpl w:val="0AB04154"/>
    <w:lvl w:ilvl="0">
      <w:start w:val="4"/>
      <w:numFmt w:val="decimal"/>
      <w:lvlText w:val="%1."/>
      <w:lvlJc w:val="left"/>
      <w:pPr>
        <w:ind w:left="454" w:hanging="24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706" w:hanging="368"/>
      </w:pPr>
      <w:rPr>
        <w:rFonts w:ascii="Arial MT" w:eastAsia="Arial MT" w:hAnsi="Arial MT" w:cs="Arial MT" w:hint="default"/>
        <w:b w:val="0"/>
        <w:bCs w:val="0"/>
        <w:i w:val="0"/>
        <w:iCs w:val="0"/>
        <w:spacing w:val="-2"/>
        <w:w w:val="99"/>
        <w:sz w:val="22"/>
        <w:szCs w:val="22"/>
        <w:lang w:val="en-US" w:eastAsia="en-US" w:bidi="ar-SA"/>
      </w:rPr>
    </w:lvl>
    <w:lvl w:ilvl="2">
      <w:numFmt w:val="bullet"/>
      <w:lvlText w:val="•"/>
      <w:lvlJc w:val="left"/>
      <w:pPr>
        <w:ind w:left="1660" w:hanging="368"/>
      </w:pPr>
      <w:rPr>
        <w:rFonts w:hint="default"/>
        <w:lang w:val="en-US" w:eastAsia="en-US" w:bidi="ar-SA"/>
      </w:rPr>
    </w:lvl>
    <w:lvl w:ilvl="3">
      <w:numFmt w:val="bullet"/>
      <w:lvlText w:val="•"/>
      <w:lvlJc w:val="left"/>
      <w:pPr>
        <w:ind w:left="2621" w:hanging="368"/>
      </w:pPr>
      <w:rPr>
        <w:rFonts w:hint="default"/>
        <w:lang w:val="en-US" w:eastAsia="en-US" w:bidi="ar-SA"/>
      </w:rPr>
    </w:lvl>
    <w:lvl w:ilvl="4">
      <w:numFmt w:val="bullet"/>
      <w:lvlText w:val="•"/>
      <w:lvlJc w:val="left"/>
      <w:pPr>
        <w:ind w:left="3581" w:hanging="368"/>
      </w:pPr>
      <w:rPr>
        <w:rFonts w:hint="default"/>
        <w:lang w:val="en-US" w:eastAsia="en-US" w:bidi="ar-SA"/>
      </w:rPr>
    </w:lvl>
    <w:lvl w:ilvl="5">
      <w:numFmt w:val="bullet"/>
      <w:lvlText w:val="•"/>
      <w:lvlJc w:val="left"/>
      <w:pPr>
        <w:ind w:left="4542" w:hanging="368"/>
      </w:pPr>
      <w:rPr>
        <w:rFonts w:hint="default"/>
        <w:lang w:val="en-US" w:eastAsia="en-US" w:bidi="ar-SA"/>
      </w:rPr>
    </w:lvl>
    <w:lvl w:ilvl="6">
      <w:numFmt w:val="bullet"/>
      <w:lvlText w:val="•"/>
      <w:lvlJc w:val="left"/>
      <w:pPr>
        <w:ind w:left="5502" w:hanging="368"/>
      </w:pPr>
      <w:rPr>
        <w:rFonts w:hint="default"/>
        <w:lang w:val="en-US" w:eastAsia="en-US" w:bidi="ar-SA"/>
      </w:rPr>
    </w:lvl>
    <w:lvl w:ilvl="7">
      <w:numFmt w:val="bullet"/>
      <w:lvlText w:val="•"/>
      <w:lvlJc w:val="left"/>
      <w:pPr>
        <w:ind w:left="6463" w:hanging="368"/>
      </w:pPr>
      <w:rPr>
        <w:rFonts w:hint="default"/>
        <w:lang w:val="en-US" w:eastAsia="en-US" w:bidi="ar-SA"/>
      </w:rPr>
    </w:lvl>
    <w:lvl w:ilvl="8">
      <w:numFmt w:val="bullet"/>
      <w:lvlText w:val="•"/>
      <w:lvlJc w:val="left"/>
      <w:pPr>
        <w:ind w:left="7423" w:hanging="368"/>
      </w:pPr>
      <w:rPr>
        <w:rFonts w:hint="default"/>
        <w:lang w:val="en-US" w:eastAsia="en-US" w:bidi="ar-SA"/>
      </w:rPr>
    </w:lvl>
  </w:abstractNum>
  <w:abstractNum w:abstractNumId="8" w15:restartNumberingAfterBreak="0">
    <w:nsid w:val="1F6A6E18"/>
    <w:multiLevelType w:val="hybridMultilevel"/>
    <w:tmpl w:val="D39CAB6C"/>
    <w:lvl w:ilvl="0" w:tplc="0352C9AC">
      <w:numFmt w:val="bullet"/>
      <w:lvlText w:val="-"/>
      <w:lvlJc w:val="left"/>
      <w:pPr>
        <w:ind w:left="827" w:hanging="360"/>
      </w:pPr>
      <w:rPr>
        <w:rFonts w:ascii="Arial MT" w:eastAsia="Arial MT" w:hAnsi="Arial MT" w:cs="Arial MT" w:hint="default"/>
        <w:b w:val="0"/>
        <w:bCs w:val="0"/>
        <w:i w:val="0"/>
        <w:iCs w:val="0"/>
        <w:spacing w:val="0"/>
        <w:w w:val="99"/>
        <w:sz w:val="20"/>
        <w:szCs w:val="20"/>
        <w:lang w:val="en-US" w:eastAsia="en-US" w:bidi="ar-SA"/>
      </w:rPr>
    </w:lvl>
    <w:lvl w:ilvl="1" w:tplc="4FA60D78">
      <w:numFmt w:val="bullet"/>
      <w:lvlText w:val="•"/>
      <w:lvlJc w:val="left"/>
      <w:pPr>
        <w:ind w:left="1520" w:hanging="360"/>
      </w:pPr>
      <w:rPr>
        <w:rFonts w:hint="default"/>
        <w:lang w:val="en-US" w:eastAsia="en-US" w:bidi="ar-SA"/>
      </w:rPr>
    </w:lvl>
    <w:lvl w:ilvl="2" w:tplc="19367B48">
      <w:numFmt w:val="bullet"/>
      <w:lvlText w:val="•"/>
      <w:lvlJc w:val="left"/>
      <w:pPr>
        <w:ind w:left="2220" w:hanging="360"/>
      </w:pPr>
      <w:rPr>
        <w:rFonts w:hint="default"/>
        <w:lang w:val="en-US" w:eastAsia="en-US" w:bidi="ar-SA"/>
      </w:rPr>
    </w:lvl>
    <w:lvl w:ilvl="3" w:tplc="0DF0FF80">
      <w:numFmt w:val="bullet"/>
      <w:lvlText w:val="•"/>
      <w:lvlJc w:val="left"/>
      <w:pPr>
        <w:ind w:left="2921" w:hanging="360"/>
      </w:pPr>
      <w:rPr>
        <w:rFonts w:hint="default"/>
        <w:lang w:val="en-US" w:eastAsia="en-US" w:bidi="ar-SA"/>
      </w:rPr>
    </w:lvl>
    <w:lvl w:ilvl="4" w:tplc="644E7CD6">
      <w:numFmt w:val="bullet"/>
      <w:lvlText w:val="•"/>
      <w:lvlJc w:val="left"/>
      <w:pPr>
        <w:ind w:left="3621" w:hanging="360"/>
      </w:pPr>
      <w:rPr>
        <w:rFonts w:hint="default"/>
        <w:lang w:val="en-US" w:eastAsia="en-US" w:bidi="ar-SA"/>
      </w:rPr>
    </w:lvl>
    <w:lvl w:ilvl="5" w:tplc="8A3C9B54">
      <w:numFmt w:val="bullet"/>
      <w:lvlText w:val="•"/>
      <w:lvlJc w:val="left"/>
      <w:pPr>
        <w:ind w:left="4322" w:hanging="360"/>
      </w:pPr>
      <w:rPr>
        <w:rFonts w:hint="default"/>
        <w:lang w:val="en-US" w:eastAsia="en-US" w:bidi="ar-SA"/>
      </w:rPr>
    </w:lvl>
    <w:lvl w:ilvl="6" w:tplc="6BE6F704">
      <w:numFmt w:val="bullet"/>
      <w:lvlText w:val="•"/>
      <w:lvlJc w:val="left"/>
      <w:pPr>
        <w:ind w:left="5022" w:hanging="360"/>
      </w:pPr>
      <w:rPr>
        <w:rFonts w:hint="default"/>
        <w:lang w:val="en-US" w:eastAsia="en-US" w:bidi="ar-SA"/>
      </w:rPr>
    </w:lvl>
    <w:lvl w:ilvl="7" w:tplc="D898E142">
      <w:numFmt w:val="bullet"/>
      <w:lvlText w:val="•"/>
      <w:lvlJc w:val="left"/>
      <w:pPr>
        <w:ind w:left="5722" w:hanging="360"/>
      </w:pPr>
      <w:rPr>
        <w:rFonts w:hint="default"/>
        <w:lang w:val="en-US" w:eastAsia="en-US" w:bidi="ar-SA"/>
      </w:rPr>
    </w:lvl>
    <w:lvl w:ilvl="8" w:tplc="2AE4BFCE">
      <w:numFmt w:val="bullet"/>
      <w:lvlText w:val="•"/>
      <w:lvlJc w:val="left"/>
      <w:pPr>
        <w:ind w:left="6423" w:hanging="360"/>
      </w:pPr>
      <w:rPr>
        <w:rFonts w:hint="default"/>
        <w:lang w:val="en-US" w:eastAsia="en-US" w:bidi="ar-SA"/>
      </w:rPr>
    </w:lvl>
  </w:abstractNum>
  <w:abstractNum w:abstractNumId="9" w15:restartNumberingAfterBreak="0">
    <w:nsid w:val="1FE55CC4"/>
    <w:multiLevelType w:val="hybridMultilevel"/>
    <w:tmpl w:val="1D72EA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1FD15C7"/>
    <w:multiLevelType w:val="hybridMultilevel"/>
    <w:tmpl w:val="3E8CD36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C3946BE"/>
    <w:multiLevelType w:val="hybridMultilevel"/>
    <w:tmpl w:val="2FB834DC"/>
    <w:lvl w:ilvl="0" w:tplc="40F453CC">
      <w:start w:val="1"/>
      <w:numFmt w:val="bullet"/>
      <w:lvlText w:val="-"/>
      <w:lvlJc w:val="left"/>
      <w:pPr>
        <w:tabs>
          <w:tab w:val="num" w:pos="720"/>
        </w:tabs>
        <w:ind w:left="720" w:hanging="360"/>
      </w:pPr>
      <w:rPr>
        <w:rFonts w:ascii="Times New Roman" w:hAnsi="Times New Roman" w:hint="default"/>
      </w:rPr>
    </w:lvl>
    <w:lvl w:ilvl="1" w:tplc="11C862EA" w:tentative="1">
      <w:start w:val="1"/>
      <w:numFmt w:val="bullet"/>
      <w:lvlText w:val="-"/>
      <w:lvlJc w:val="left"/>
      <w:pPr>
        <w:tabs>
          <w:tab w:val="num" w:pos="1440"/>
        </w:tabs>
        <w:ind w:left="1440" w:hanging="360"/>
      </w:pPr>
      <w:rPr>
        <w:rFonts w:ascii="Times New Roman" w:hAnsi="Times New Roman" w:hint="default"/>
      </w:rPr>
    </w:lvl>
    <w:lvl w:ilvl="2" w:tplc="44A60C88" w:tentative="1">
      <w:start w:val="1"/>
      <w:numFmt w:val="bullet"/>
      <w:lvlText w:val="-"/>
      <w:lvlJc w:val="left"/>
      <w:pPr>
        <w:tabs>
          <w:tab w:val="num" w:pos="2160"/>
        </w:tabs>
        <w:ind w:left="2160" w:hanging="360"/>
      </w:pPr>
      <w:rPr>
        <w:rFonts w:ascii="Times New Roman" w:hAnsi="Times New Roman" w:hint="default"/>
      </w:rPr>
    </w:lvl>
    <w:lvl w:ilvl="3" w:tplc="0DE688C6" w:tentative="1">
      <w:start w:val="1"/>
      <w:numFmt w:val="bullet"/>
      <w:lvlText w:val="-"/>
      <w:lvlJc w:val="left"/>
      <w:pPr>
        <w:tabs>
          <w:tab w:val="num" w:pos="2880"/>
        </w:tabs>
        <w:ind w:left="2880" w:hanging="360"/>
      </w:pPr>
      <w:rPr>
        <w:rFonts w:ascii="Times New Roman" w:hAnsi="Times New Roman" w:hint="default"/>
      </w:rPr>
    </w:lvl>
    <w:lvl w:ilvl="4" w:tplc="AE626356" w:tentative="1">
      <w:start w:val="1"/>
      <w:numFmt w:val="bullet"/>
      <w:lvlText w:val="-"/>
      <w:lvlJc w:val="left"/>
      <w:pPr>
        <w:tabs>
          <w:tab w:val="num" w:pos="3600"/>
        </w:tabs>
        <w:ind w:left="3600" w:hanging="360"/>
      </w:pPr>
      <w:rPr>
        <w:rFonts w:ascii="Times New Roman" w:hAnsi="Times New Roman" w:hint="default"/>
      </w:rPr>
    </w:lvl>
    <w:lvl w:ilvl="5" w:tplc="6DACC48E" w:tentative="1">
      <w:start w:val="1"/>
      <w:numFmt w:val="bullet"/>
      <w:lvlText w:val="-"/>
      <w:lvlJc w:val="left"/>
      <w:pPr>
        <w:tabs>
          <w:tab w:val="num" w:pos="4320"/>
        </w:tabs>
        <w:ind w:left="4320" w:hanging="360"/>
      </w:pPr>
      <w:rPr>
        <w:rFonts w:ascii="Times New Roman" w:hAnsi="Times New Roman" w:hint="default"/>
      </w:rPr>
    </w:lvl>
    <w:lvl w:ilvl="6" w:tplc="0D12BE46" w:tentative="1">
      <w:start w:val="1"/>
      <w:numFmt w:val="bullet"/>
      <w:lvlText w:val="-"/>
      <w:lvlJc w:val="left"/>
      <w:pPr>
        <w:tabs>
          <w:tab w:val="num" w:pos="5040"/>
        </w:tabs>
        <w:ind w:left="5040" w:hanging="360"/>
      </w:pPr>
      <w:rPr>
        <w:rFonts w:ascii="Times New Roman" w:hAnsi="Times New Roman" w:hint="default"/>
      </w:rPr>
    </w:lvl>
    <w:lvl w:ilvl="7" w:tplc="0FF444F0" w:tentative="1">
      <w:start w:val="1"/>
      <w:numFmt w:val="bullet"/>
      <w:lvlText w:val="-"/>
      <w:lvlJc w:val="left"/>
      <w:pPr>
        <w:tabs>
          <w:tab w:val="num" w:pos="5760"/>
        </w:tabs>
        <w:ind w:left="5760" w:hanging="360"/>
      </w:pPr>
      <w:rPr>
        <w:rFonts w:ascii="Times New Roman" w:hAnsi="Times New Roman" w:hint="default"/>
      </w:rPr>
    </w:lvl>
    <w:lvl w:ilvl="8" w:tplc="F670E5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D52ABE"/>
    <w:multiLevelType w:val="hybridMultilevel"/>
    <w:tmpl w:val="162E4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AD1467"/>
    <w:multiLevelType w:val="multilevel"/>
    <w:tmpl w:val="925EABB4"/>
    <w:lvl w:ilvl="0">
      <w:start w:val="1"/>
      <w:numFmt w:val="decimal"/>
      <w:lvlText w:val="%1."/>
      <w:lvlJc w:val="left"/>
      <w:pPr>
        <w:tabs>
          <w:tab w:val="num" w:pos="720"/>
        </w:tabs>
        <w:ind w:left="720" w:hanging="360"/>
      </w:pPr>
      <w:rPr>
        <w:rFonts w:ascii="Arial MT" w:eastAsia="Arial MT" w:hAnsi="Arial MT" w:cs="Arial M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548EF"/>
    <w:multiLevelType w:val="hybridMultilevel"/>
    <w:tmpl w:val="86BC4A76"/>
    <w:lvl w:ilvl="0" w:tplc="E6144514">
      <w:start w:val="1"/>
      <w:numFmt w:val="bullet"/>
      <w:lvlText w:val="-"/>
      <w:lvlJc w:val="left"/>
      <w:pPr>
        <w:tabs>
          <w:tab w:val="num" w:pos="720"/>
        </w:tabs>
        <w:ind w:left="720" w:hanging="360"/>
      </w:pPr>
      <w:rPr>
        <w:rFonts w:ascii="Times New Roman" w:hAnsi="Times New Roman" w:hint="default"/>
      </w:rPr>
    </w:lvl>
    <w:lvl w:ilvl="1" w:tplc="5BF8998E" w:tentative="1">
      <w:start w:val="1"/>
      <w:numFmt w:val="bullet"/>
      <w:lvlText w:val="-"/>
      <w:lvlJc w:val="left"/>
      <w:pPr>
        <w:tabs>
          <w:tab w:val="num" w:pos="1440"/>
        </w:tabs>
        <w:ind w:left="1440" w:hanging="360"/>
      </w:pPr>
      <w:rPr>
        <w:rFonts w:ascii="Times New Roman" w:hAnsi="Times New Roman" w:hint="default"/>
      </w:rPr>
    </w:lvl>
    <w:lvl w:ilvl="2" w:tplc="751AD082" w:tentative="1">
      <w:start w:val="1"/>
      <w:numFmt w:val="bullet"/>
      <w:lvlText w:val="-"/>
      <w:lvlJc w:val="left"/>
      <w:pPr>
        <w:tabs>
          <w:tab w:val="num" w:pos="2160"/>
        </w:tabs>
        <w:ind w:left="2160" w:hanging="360"/>
      </w:pPr>
      <w:rPr>
        <w:rFonts w:ascii="Times New Roman" w:hAnsi="Times New Roman" w:hint="default"/>
      </w:rPr>
    </w:lvl>
    <w:lvl w:ilvl="3" w:tplc="81120F38" w:tentative="1">
      <w:start w:val="1"/>
      <w:numFmt w:val="bullet"/>
      <w:lvlText w:val="-"/>
      <w:lvlJc w:val="left"/>
      <w:pPr>
        <w:tabs>
          <w:tab w:val="num" w:pos="2880"/>
        </w:tabs>
        <w:ind w:left="2880" w:hanging="360"/>
      </w:pPr>
      <w:rPr>
        <w:rFonts w:ascii="Times New Roman" w:hAnsi="Times New Roman" w:hint="default"/>
      </w:rPr>
    </w:lvl>
    <w:lvl w:ilvl="4" w:tplc="12324E26" w:tentative="1">
      <w:start w:val="1"/>
      <w:numFmt w:val="bullet"/>
      <w:lvlText w:val="-"/>
      <w:lvlJc w:val="left"/>
      <w:pPr>
        <w:tabs>
          <w:tab w:val="num" w:pos="3600"/>
        </w:tabs>
        <w:ind w:left="3600" w:hanging="360"/>
      </w:pPr>
      <w:rPr>
        <w:rFonts w:ascii="Times New Roman" w:hAnsi="Times New Roman" w:hint="default"/>
      </w:rPr>
    </w:lvl>
    <w:lvl w:ilvl="5" w:tplc="9252BB04" w:tentative="1">
      <w:start w:val="1"/>
      <w:numFmt w:val="bullet"/>
      <w:lvlText w:val="-"/>
      <w:lvlJc w:val="left"/>
      <w:pPr>
        <w:tabs>
          <w:tab w:val="num" w:pos="4320"/>
        </w:tabs>
        <w:ind w:left="4320" w:hanging="360"/>
      </w:pPr>
      <w:rPr>
        <w:rFonts w:ascii="Times New Roman" w:hAnsi="Times New Roman" w:hint="default"/>
      </w:rPr>
    </w:lvl>
    <w:lvl w:ilvl="6" w:tplc="151E67CC" w:tentative="1">
      <w:start w:val="1"/>
      <w:numFmt w:val="bullet"/>
      <w:lvlText w:val="-"/>
      <w:lvlJc w:val="left"/>
      <w:pPr>
        <w:tabs>
          <w:tab w:val="num" w:pos="5040"/>
        </w:tabs>
        <w:ind w:left="5040" w:hanging="360"/>
      </w:pPr>
      <w:rPr>
        <w:rFonts w:ascii="Times New Roman" w:hAnsi="Times New Roman" w:hint="default"/>
      </w:rPr>
    </w:lvl>
    <w:lvl w:ilvl="7" w:tplc="7AE4DDBC" w:tentative="1">
      <w:start w:val="1"/>
      <w:numFmt w:val="bullet"/>
      <w:lvlText w:val="-"/>
      <w:lvlJc w:val="left"/>
      <w:pPr>
        <w:tabs>
          <w:tab w:val="num" w:pos="5760"/>
        </w:tabs>
        <w:ind w:left="5760" w:hanging="360"/>
      </w:pPr>
      <w:rPr>
        <w:rFonts w:ascii="Times New Roman" w:hAnsi="Times New Roman" w:hint="default"/>
      </w:rPr>
    </w:lvl>
    <w:lvl w:ilvl="8" w:tplc="03144F3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993E6F"/>
    <w:multiLevelType w:val="hybridMultilevel"/>
    <w:tmpl w:val="BFF492FE"/>
    <w:lvl w:ilvl="0" w:tplc="22A6B02A">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16" w15:restartNumberingAfterBreak="0">
    <w:nsid w:val="369E0FE2"/>
    <w:multiLevelType w:val="hybridMultilevel"/>
    <w:tmpl w:val="F8ECF84C"/>
    <w:lvl w:ilvl="0" w:tplc="10A27FB6">
      <w:start w:val="1"/>
      <w:numFmt w:val="decimal"/>
      <w:lvlText w:val="%1."/>
      <w:lvlJc w:val="left"/>
      <w:pPr>
        <w:ind w:left="720" w:hanging="360"/>
      </w:pPr>
      <w:rPr>
        <w:rFonts w:ascii="Arial MT" w:eastAsia="Arial MT" w:hAnsi="Arial MT" w:cs="Arial MT" w:hint="default"/>
        <w:b w:val="0"/>
        <w:bCs w:val="0"/>
        <w:i w:val="0"/>
        <w:iCs w:val="0"/>
        <w:spacing w:val="0"/>
        <w:w w:val="100"/>
        <w:sz w:val="20"/>
        <w:szCs w:val="20"/>
        <w:lang w:val="en-US" w:eastAsia="en-US" w:bidi="ar-SA"/>
      </w:rPr>
    </w:lvl>
    <w:lvl w:ilvl="1" w:tplc="CF685DCC">
      <w:numFmt w:val="bullet"/>
      <w:lvlText w:val="•"/>
      <w:lvlJc w:val="left"/>
      <w:pPr>
        <w:ind w:left="1692" w:hanging="360"/>
      </w:pPr>
      <w:rPr>
        <w:rFonts w:hint="default"/>
        <w:lang w:val="en-US" w:eastAsia="en-US" w:bidi="ar-SA"/>
      </w:rPr>
    </w:lvl>
    <w:lvl w:ilvl="2" w:tplc="C41C1712">
      <w:numFmt w:val="bullet"/>
      <w:lvlText w:val="•"/>
      <w:lvlJc w:val="left"/>
      <w:pPr>
        <w:ind w:left="2664" w:hanging="360"/>
      </w:pPr>
      <w:rPr>
        <w:rFonts w:hint="default"/>
        <w:lang w:val="en-US" w:eastAsia="en-US" w:bidi="ar-SA"/>
      </w:rPr>
    </w:lvl>
    <w:lvl w:ilvl="3" w:tplc="8612DD86">
      <w:numFmt w:val="bullet"/>
      <w:lvlText w:val="•"/>
      <w:lvlJc w:val="left"/>
      <w:pPr>
        <w:ind w:left="3636" w:hanging="360"/>
      </w:pPr>
      <w:rPr>
        <w:rFonts w:hint="default"/>
        <w:lang w:val="en-US" w:eastAsia="en-US" w:bidi="ar-SA"/>
      </w:rPr>
    </w:lvl>
    <w:lvl w:ilvl="4" w:tplc="073E49C2">
      <w:numFmt w:val="bullet"/>
      <w:lvlText w:val="•"/>
      <w:lvlJc w:val="left"/>
      <w:pPr>
        <w:ind w:left="4608" w:hanging="360"/>
      </w:pPr>
      <w:rPr>
        <w:rFonts w:hint="default"/>
        <w:lang w:val="en-US" w:eastAsia="en-US" w:bidi="ar-SA"/>
      </w:rPr>
    </w:lvl>
    <w:lvl w:ilvl="5" w:tplc="22600EF2">
      <w:numFmt w:val="bullet"/>
      <w:lvlText w:val="•"/>
      <w:lvlJc w:val="left"/>
      <w:pPr>
        <w:ind w:left="5580" w:hanging="360"/>
      </w:pPr>
      <w:rPr>
        <w:rFonts w:hint="default"/>
        <w:lang w:val="en-US" w:eastAsia="en-US" w:bidi="ar-SA"/>
      </w:rPr>
    </w:lvl>
    <w:lvl w:ilvl="6" w:tplc="9BF0F1C4">
      <w:numFmt w:val="bullet"/>
      <w:lvlText w:val="•"/>
      <w:lvlJc w:val="left"/>
      <w:pPr>
        <w:ind w:left="6552" w:hanging="360"/>
      </w:pPr>
      <w:rPr>
        <w:rFonts w:hint="default"/>
        <w:lang w:val="en-US" w:eastAsia="en-US" w:bidi="ar-SA"/>
      </w:rPr>
    </w:lvl>
    <w:lvl w:ilvl="7" w:tplc="6D32A474">
      <w:numFmt w:val="bullet"/>
      <w:lvlText w:val="•"/>
      <w:lvlJc w:val="left"/>
      <w:pPr>
        <w:ind w:left="7524" w:hanging="360"/>
      </w:pPr>
      <w:rPr>
        <w:rFonts w:hint="default"/>
        <w:lang w:val="en-US" w:eastAsia="en-US" w:bidi="ar-SA"/>
      </w:rPr>
    </w:lvl>
    <w:lvl w:ilvl="8" w:tplc="7036223E">
      <w:numFmt w:val="bullet"/>
      <w:lvlText w:val="•"/>
      <w:lvlJc w:val="left"/>
      <w:pPr>
        <w:ind w:left="8496" w:hanging="360"/>
      </w:pPr>
      <w:rPr>
        <w:rFonts w:hint="default"/>
        <w:lang w:val="en-US" w:eastAsia="en-US" w:bidi="ar-SA"/>
      </w:rPr>
    </w:lvl>
  </w:abstractNum>
  <w:abstractNum w:abstractNumId="17" w15:restartNumberingAfterBreak="0">
    <w:nsid w:val="39547E90"/>
    <w:multiLevelType w:val="multilevel"/>
    <w:tmpl w:val="4CA018A8"/>
    <w:lvl w:ilvl="0">
      <w:start w:val="2"/>
      <w:numFmt w:val="decimal"/>
      <w:lvlText w:val="%1."/>
      <w:lvlJc w:val="left"/>
      <w:pPr>
        <w:ind w:left="454" w:hanging="24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698"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660" w:hanging="360"/>
      </w:pPr>
      <w:rPr>
        <w:rFonts w:hint="default"/>
        <w:lang w:val="en-US" w:eastAsia="en-US" w:bidi="ar-SA"/>
      </w:rPr>
    </w:lvl>
    <w:lvl w:ilvl="3">
      <w:numFmt w:val="bullet"/>
      <w:lvlText w:val="•"/>
      <w:lvlJc w:val="left"/>
      <w:pPr>
        <w:ind w:left="2621" w:hanging="360"/>
      </w:pPr>
      <w:rPr>
        <w:rFonts w:hint="default"/>
        <w:lang w:val="en-US" w:eastAsia="en-US" w:bidi="ar-SA"/>
      </w:rPr>
    </w:lvl>
    <w:lvl w:ilvl="4">
      <w:numFmt w:val="bullet"/>
      <w:lvlText w:val="•"/>
      <w:lvlJc w:val="left"/>
      <w:pPr>
        <w:ind w:left="3581" w:hanging="360"/>
      </w:pPr>
      <w:rPr>
        <w:rFonts w:hint="default"/>
        <w:lang w:val="en-US" w:eastAsia="en-US" w:bidi="ar-SA"/>
      </w:rPr>
    </w:lvl>
    <w:lvl w:ilvl="5">
      <w:numFmt w:val="bullet"/>
      <w:lvlText w:val="•"/>
      <w:lvlJc w:val="left"/>
      <w:pPr>
        <w:ind w:left="4542" w:hanging="360"/>
      </w:pPr>
      <w:rPr>
        <w:rFonts w:hint="default"/>
        <w:lang w:val="en-US" w:eastAsia="en-US" w:bidi="ar-SA"/>
      </w:rPr>
    </w:lvl>
    <w:lvl w:ilvl="6">
      <w:numFmt w:val="bullet"/>
      <w:lvlText w:val="•"/>
      <w:lvlJc w:val="left"/>
      <w:pPr>
        <w:ind w:left="5502" w:hanging="360"/>
      </w:pPr>
      <w:rPr>
        <w:rFonts w:hint="default"/>
        <w:lang w:val="en-US" w:eastAsia="en-US" w:bidi="ar-SA"/>
      </w:rPr>
    </w:lvl>
    <w:lvl w:ilvl="7">
      <w:numFmt w:val="bullet"/>
      <w:lvlText w:val="•"/>
      <w:lvlJc w:val="left"/>
      <w:pPr>
        <w:ind w:left="6463" w:hanging="360"/>
      </w:pPr>
      <w:rPr>
        <w:rFonts w:hint="default"/>
        <w:lang w:val="en-US" w:eastAsia="en-US" w:bidi="ar-SA"/>
      </w:rPr>
    </w:lvl>
    <w:lvl w:ilvl="8">
      <w:numFmt w:val="bullet"/>
      <w:lvlText w:val="•"/>
      <w:lvlJc w:val="left"/>
      <w:pPr>
        <w:ind w:left="7423" w:hanging="360"/>
      </w:pPr>
      <w:rPr>
        <w:rFonts w:hint="default"/>
        <w:lang w:val="en-US" w:eastAsia="en-US" w:bidi="ar-SA"/>
      </w:rPr>
    </w:lvl>
  </w:abstractNum>
  <w:abstractNum w:abstractNumId="18" w15:restartNumberingAfterBreak="0">
    <w:nsid w:val="3A313B55"/>
    <w:multiLevelType w:val="hybridMultilevel"/>
    <w:tmpl w:val="D64A59C0"/>
    <w:lvl w:ilvl="0" w:tplc="B1C43E3A">
      <w:start w:val="1"/>
      <w:numFmt w:val="upperRoman"/>
      <w:lvlText w:val="%1."/>
      <w:lvlJc w:val="left"/>
      <w:pPr>
        <w:ind w:left="360" w:hanging="360"/>
        <w:jc w:val="right"/>
      </w:pPr>
      <w:rPr>
        <w:rFonts w:hint="default"/>
        <w:spacing w:val="0"/>
        <w:w w:val="95"/>
        <w:lang w:val="en-US" w:eastAsia="en-US" w:bidi="ar-SA"/>
      </w:rPr>
    </w:lvl>
    <w:lvl w:ilvl="1" w:tplc="85F480CC">
      <w:start w:val="1"/>
      <w:numFmt w:val="decimal"/>
      <w:lvlText w:val="%2."/>
      <w:lvlJc w:val="left"/>
      <w:pPr>
        <w:ind w:left="1365" w:hanging="413"/>
      </w:pPr>
      <w:rPr>
        <w:rFonts w:hint="default"/>
        <w:spacing w:val="0"/>
        <w:w w:val="100"/>
        <w:lang w:val="en-US" w:eastAsia="en-US" w:bidi="ar-SA"/>
      </w:rPr>
    </w:lvl>
    <w:lvl w:ilvl="2" w:tplc="8CAC1142">
      <w:numFmt w:val="bullet"/>
      <w:lvlText w:val="•"/>
      <w:lvlJc w:val="left"/>
      <w:pPr>
        <w:ind w:left="1360" w:hanging="413"/>
      </w:pPr>
      <w:rPr>
        <w:rFonts w:hint="default"/>
        <w:lang w:val="en-US" w:eastAsia="en-US" w:bidi="ar-SA"/>
      </w:rPr>
    </w:lvl>
    <w:lvl w:ilvl="3" w:tplc="7C16D514">
      <w:numFmt w:val="bullet"/>
      <w:lvlText w:val="•"/>
      <w:lvlJc w:val="left"/>
      <w:pPr>
        <w:ind w:left="1440" w:hanging="413"/>
      </w:pPr>
      <w:rPr>
        <w:rFonts w:hint="default"/>
        <w:lang w:val="en-US" w:eastAsia="en-US" w:bidi="ar-SA"/>
      </w:rPr>
    </w:lvl>
    <w:lvl w:ilvl="4" w:tplc="EDA472FC">
      <w:numFmt w:val="bullet"/>
      <w:lvlText w:val="•"/>
      <w:lvlJc w:val="left"/>
      <w:pPr>
        <w:ind w:left="2725" w:hanging="413"/>
      </w:pPr>
      <w:rPr>
        <w:rFonts w:hint="default"/>
        <w:lang w:val="en-US" w:eastAsia="en-US" w:bidi="ar-SA"/>
      </w:rPr>
    </w:lvl>
    <w:lvl w:ilvl="5" w:tplc="B21EC792">
      <w:numFmt w:val="bullet"/>
      <w:lvlText w:val="•"/>
      <w:lvlJc w:val="left"/>
      <w:pPr>
        <w:ind w:left="4011" w:hanging="413"/>
      </w:pPr>
      <w:rPr>
        <w:rFonts w:hint="default"/>
        <w:lang w:val="en-US" w:eastAsia="en-US" w:bidi="ar-SA"/>
      </w:rPr>
    </w:lvl>
    <w:lvl w:ilvl="6" w:tplc="A462B71A">
      <w:numFmt w:val="bullet"/>
      <w:lvlText w:val="•"/>
      <w:lvlJc w:val="left"/>
      <w:pPr>
        <w:ind w:left="5297" w:hanging="413"/>
      </w:pPr>
      <w:rPr>
        <w:rFonts w:hint="default"/>
        <w:lang w:val="en-US" w:eastAsia="en-US" w:bidi="ar-SA"/>
      </w:rPr>
    </w:lvl>
    <w:lvl w:ilvl="7" w:tplc="D1683110">
      <w:numFmt w:val="bullet"/>
      <w:lvlText w:val="•"/>
      <w:lvlJc w:val="left"/>
      <w:pPr>
        <w:ind w:left="6582" w:hanging="413"/>
      </w:pPr>
      <w:rPr>
        <w:rFonts w:hint="default"/>
        <w:lang w:val="en-US" w:eastAsia="en-US" w:bidi="ar-SA"/>
      </w:rPr>
    </w:lvl>
    <w:lvl w:ilvl="8" w:tplc="7CE843EA">
      <w:numFmt w:val="bullet"/>
      <w:lvlText w:val="•"/>
      <w:lvlJc w:val="left"/>
      <w:pPr>
        <w:ind w:left="7868" w:hanging="413"/>
      </w:pPr>
      <w:rPr>
        <w:rFonts w:hint="default"/>
        <w:lang w:val="en-US" w:eastAsia="en-US" w:bidi="ar-SA"/>
      </w:rPr>
    </w:lvl>
  </w:abstractNum>
  <w:abstractNum w:abstractNumId="19" w15:restartNumberingAfterBreak="0">
    <w:nsid w:val="3F23545D"/>
    <w:multiLevelType w:val="multilevel"/>
    <w:tmpl w:val="5CFEFB4C"/>
    <w:lvl w:ilvl="0">
      <w:start w:val="5"/>
      <w:numFmt w:val="decimal"/>
      <w:lvlText w:val="%1."/>
      <w:lvlJc w:val="left"/>
      <w:pPr>
        <w:ind w:left="454" w:hanging="24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706" w:hanging="368"/>
      </w:pPr>
      <w:rPr>
        <w:rFonts w:ascii="Arial MT" w:eastAsia="Arial MT" w:hAnsi="Arial MT" w:cs="Arial MT" w:hint="default"/>
        <w:b w:val="0"/>
        <w:bCs w:val="0"/>
        <w:i w:val="0"/>
        <w:iCs w:val="0"/>
        <w:spacing w:val="-2"/>
        <w:w w:val="100"/>
        <w:sz w:val="22"/>
        <w:szCs w:val="22"/>
        <w:lang w:val="en-US" w:eastAsia="en-US" w:bidi="ar-SA"/>
      </w:rPr>
    </w:lvl>
    <w:lvl w:ilvl="2">
      <w:numFmt w:val="bullet"/>
      <w:lvlText w:val="•"/>
      <w:lvlJc w:val="left"/>
      <w:pPr>
        <w:ind w:left="1660" w:hanging="368"/>
      </w:pPr>
      <w:rPr>
        <w:rFonts w:hint="default"/>
        <w:lang w:val="en-US" w:eastAsia="en-US" w:bidi="ar-SA"/>
      </w:rPr>
    </w:lvl>
    <w:lvl w:ilvl="3">
      <w:numFmt w:val="bullet"/>
      <w:lvlText w:val="•"/>
      <w:lvlJc w:val="left"/>
      <w:pPr>
        <w:ind w:left="2621" w:hanging="368"/>
      </w:pPr>
      <w:rPr>
        <w:rFonts w:hint="default"/>
        <w:lang w:val="en-US" w:eastAsia="en-US" w:bidi="ar-SA"/>
      </w:rPr>
    </w:lvl>
    <w:lvl w:ilvl="4">
      <w:numFmt w:val="bullet"/>
      <w:lvlText w:val="•"/>
      <w:lvlJc w:val="left"/>
      <w:pPr>
        <w:ind w:left="3581" w:hanging="368"/>
      </w:pPr>
      <w:rPr>
        <w:rFonts w:hint="default"/>
        <w:lang w:val="en-US" w:eastAsia="en-US" w:bidi="ar-SA"/>
      </w:rPr>
    </w:lvl>
    <w:lvl w:ilvl="5">
      <w:numFmt w:val="bullet"/>
      <w:lvlText w:val="•"/>
      <w:lvlJc w:val="left"/>
      <w:pPr>
        <w:ind w:left="4542" w:hanging="368"/>
      </w:pPr>
      <w:rPr>
        <w:rFonts w:hint="default"/>
        <w:lang w:val="en-US" w:eastAsia="en-US" w:bidi="ar-SA"/>
      </w:rPr>
    </w:lvl>
    <w:lvl w:ilvl="6">
      <w:numFmt w:val="bullet"/>
      <w:lvlText w:val="•"/>
      <w:lvlJc w:val="left"/>
      <w:pPr>
        <w:ind w:left="5502" w:hanging="368"/>
      </w:pPr>
      <w:rPr>
        <w:rFonts w:hint="default"/>
        <w:lang w:val="en-US" w:eastAsia="en-US" w:bidi="ar-SA"/>
      </w:rPr>
    </w:lvl>
    <w:lvl w:ilvl="7">
      <w:numFmt w:val="bullet"/>
      <w:lvlText w:val="•"/>
      <w:lvlJc w:val="left"/>
      <w:pPr>
        <w:ind w:left="6463" w:hanging="368"/>
      </w:pPr>
      <w:rPr>
        <w:rFonts w:hint="default"/>
        <w:lang w:val="en-US" w:eastAsia="en-US" w:bidi="ar-SA"/>
      </w:rPr>
    </w:lvl>
    <w:lvl w:ilvl="8">
      <w:numFmt w:val="bullet"/>
      <w:lvlText w:val="•"/>
      <w:lvlJc w:val="left"/>
      <w:pPr>
        <w:ind w:left="7423" w:hanging="368"/>
      </w:pPr>
      <w:rPr>
        <w:rFonts w:hint="default"/>
        <w:lang w:val="en-US" w:eastAsia="en-US" w:bidi="ar-SA"/>
      </w:rPr>
    </w:lvl>
  </w:abstractNum>
  <w:abstractNum w:abstractNumId="20" w15:restartNumberingAfterBreak="0">
    <w:nsid w:val="41BD2B5C"/>
    <w:multiLevelType w:val="multilevel"/>
    <w:tmpl w:val="233C231A"/>
    <w:lvl w:ilvl="0">
      <w:start w:val="13"/>
      <w:numFmt w:val="decimal"/>
      <w:lvlText w:val="%1."/>
      <w:lvlJc w:val="left"/>
      <w:pPr>
        <w:ind w:left="578" w:hanging="368"/>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962" w:hanging="492"/>
      </w:pPr>
      <w:rPr>
        <w:rFonts w:ascii="Arial MT" w:eastAsia="Arial MT" w:hAnsi="Arial MT" w:cs="Arial MT" w:hint="default"/>
        <w:b w:val="0"/>
        <w:bCs w:val="0"/>
        <w:i w:val="0"/>
        <w:iCs w:val="0"/>
        <w:spacing w:val="-2"/>
        <w:w w:val="99"/>
        <w:sz w:val="22"/>
        <w:szCs w:val="22"/>
        <w:lang w:val="en-US" w:eastAsia="en-US" w:bidi="ar-SA"/>
      </w:rPr>
    </w:lvl>
    <w:lvl w:ilvl="2">
      <w:numFmt w:val="bullet"/>
      <w:lvlText w:val="•"/>
      <w:lvlJc w:val="left"/>
      <w:pPr>
        <w:ind w:left="1891" w:hanging="492"/>
      </w:pPr>
      <w:rPr>
        <w:rFonts w:hint="default"/>
        <w:lang w:val="en-US" w:eastAsia="en-US" w:bidi="ar-SA"/>
      </w:rPr>
    </w:lvl>
    <w:lvl w:ilvl="3">
      <w:numFmt w:val="bullet"/>
      <w:lvlText w:val="•"/>
      <w:lvlJc w:val="left"/>
      <w:pPr>
        <w:ind w:left="2823" w:hanging="492"/>
      </w:pPr>
      <w:rPr>
        <w:rFonts w:hint="default"/>
        <w:lang w:val="en-US" w:eastAsia="en-US" w:bidi="ar-SA"/>
      </w:rPr>
    </w:lvl>
    <w:lvl w:ilvl="4">
      <w:numFmt w:val="bullet"/>
      <w:lvlText w:val="•"/>
      <w:lvlJc w:val="left"/>
      <w:pPr>
        <w:ind w:left="3755" w:hanging="492"/>
      </w:pPr>
      <w:rPr>
        <w:rFonts w:hint="default"/>
        <w:lang w:val="en-US" w:eastAsia="en-US" w:bidi="ar-SA"/>
      </w:rPr>
    </w:lvl>
    <w:lvl w:ilvl="5">
      <w:numFmt w:val="bullet"/>
      <w:lvlText w:val="•"/>
      <w:lvlJc w:val="left"/>
      <w:pPr>
        <w:ind w:left="4686" w:hanging="492"/>
      </w:pPr>
      <w:rPr>
        <w:rFonts w:hint="default"/>
        <w:lang w:val="en-US" w:eastAsia="en-US" w:bidi="ar-SA"/>
      </w:rPr>
    </w:lvl>
    <w:lvl w:ilvl="6">
      <w:numFmt w:val="bullet"/>
      <w:lvlText w:val="•"/>
      <w:lvlJc w:val="left"/>
      <w:pPr>
        <w:ind w:left="5618" w:hanging="492"/>
      </w:pPr>
      <w:rPr>
        <w:rFonts w:hint="default"/>
        <w:lang w:val="en-US" w:eastAsia="en-US" w:bidi="ar-SA"/>
      </w:rPr>
    </w:lvl>
    <w:lvl w:ilvl="7">
      <w:numFmt w:val="bullet"/>
      <w:lvlText w:val="•"/>
      <w:lvlJc w:val="left"/>
      <w:pPr>
        <w:ind w:left="6550" w:hanging="492"/>
      </w:pPr>
      <w:rPr>
        <w:rFonts w:hint="default"/>
        <w:lang w:val="en-US" w:eastAsia="en-US" w:bidi="ar-SA"/>
      </w:rPr>
    </w:lvl>
    <w:lvl w:ilvl="8">
      <w:numFmt w:val="bullet"/>
      <w:lvlText w:val="•"/>
      <w:lvlJc w:val="left"/>
      <w:pPr>
        <w:ind w:left="7481" w:hanging="492"/>
      </w:pPr>
      <w:rPr>
        <w:rFonts w:hint="default"/>
        <w:lang w:val="en-US" w:eastAsia="en-US" w:bidi="ar-SA"/>
      </w:rPr>
    </w:lvl>
  </w:abstractNum>
  <w:abstractNum w:abstractNumId="21" w15:restartNumberingAfterBreak="0">
    <w:nsid w:val="45174EB9"/>
    <w:multiLevelType w:val="hybridMultilevel"/>
    <w:tmpl w:val="863AE472"/>
    <w:lvl w:ilvl="0" w:tplc="2C1EF746">
      <w:start w:val="1"/>
      <w:numFmt w:val="decimal"/>
      <w:lvlText w:val="%1."/>
      <w:lvlJc w:val="left"/>
      <w:pPr>
        <w:ind w:left="720" w:hanging="360"/>
      </w:pPr>
      <w:rPr>
        <w:rFonts w:ascii="Arial MT" w:eastAsia="Arial MT" w:hAnsi="Arial MT" w:cs="Arial MT" w:hint="default"/>
        <w:b w:val="0"/>
        <w:bCs w:val="0"/>
        <w:i w:val="0"/>
        <w:iCs w:val="0"/>
        <w:spacing w:val="0"/>
        <w:w w:val="100"/>
        <w:sz w:val="20"/>
        <w:szCs w:val="20"/>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56C150E"/>
    <w:multiLevelType w:val="multilevel"/>
    <w:tmpl w:val="CF24310C"/>
    <w:lvl w:ilvl="0">
      <w:start w:val="6"/>
      <w:numFmt w:val="decimal"/>
      <w:lvlText w:val="%1."/>
      <w:lvlJc w:val="left"/>
      <w:pPr>
        <w:ind w:left="454" w:hanging="24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698"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660" w:hanging="360"/>
      </w:pPr>
      <w:rPr>
        <w:rFonts w:hint="default"/>
        <w:lang w:val="en-US" w:eastAsia="en-US" w:bidi="ar-SA"/>
      </w:rPr>
    </w:lvl>
    <w:lvl w:ilvl="3">
      <w:numFmt w:val="bullet"/>
      <w:lvlText w:val="•"/>
      <w:lvlJc w:val="left"/>
      <w:pPr>
        <w:ind w:left="2621" w:hanging="360"/>
      </w:pPr>
      <w:rPr>
        <w:rFonts w:hint="default"/>
        <w:lang w:val="en-US" w:eastAsia="en-US" w:bidi="ar-SA"/>
      </w:rPr>
    </w:lvl>
    <w:lvl w:ilvl="4">
      <w:numFmt w:val="bullet"/>
      <w:lvlText w:val="•"/>
      <w:lvlJc w:val="left"/>
      <w:pPr>
        <w:ind w:left="3581" w:hanging="360"/>
      </w:pPr>
      <w:rPr>
        <w:rFonts w:hint="default"/>
        <w:lang w:val="en-US" w:eastAsia="en-US" w:bidi="ar-SA"/>
      </w:rPr>
    </w:lvl>
    <w:lvl w:ilvl="5">
      <w:numFmt w:val="bullet"/>
      <w:lvlText w:val="•"/>
      <w:lvlJc w:val="left"/>
      <w:pPr>
        <w:ind w:left="4542" w:hanging="360"/>
      </w:pPr>
      <w:rPr>
        <w:rFonts w:hint="default"/>
        <w:lang w:val="en-US" w:eastAsia="en-US" w:bidi="ar-SA"/>
      </w:rPr>
    </w:lvl>
    <w:lvl w:ilvl="6">
      <w:numFmt w:val="bullet"/>
      <w:lvlText w:val="•"/>
      <w:lvlJc w:val="left"/>
      <w:pPr>
        <w:ind w:left="5502" w:hanging="360"/>
      </w:pPr>
      <w:rPr>
        <w:rFonts w:hint="default"/>
        <w:lang w:val="en-US" w:eastAsia="en-US" w:bidi="ar-SA"/>
      </w:rPr>
    </w:lvl>
    <w:lvl w:ilvl="7">
      <w:numFmt w:val="bullet"/>
      <w:lvlText w:val="•"/>
      <w:lvlJc w:val="left"/>
      <w:pPr>
        <w:ind w:left="6463" w:hanging="360"/>
      </w:pPr>
      <w:rPr>
        <w:rFonts w:hint="default"/>
        <w:lang w:val="en-US" w:eastAsia="en-US" w:bidi="ar-SA"/>
      </w:rPr>
    </w:lvl>
    <w:lvl w:ilvl="8">
      <w:numFmt w:val="bullet"/>
      <w:lvlText w:val="•"/>
      <w:lvlJc w:val="left"/>
      <w:pPr>
        <w:ind w:left="7423" w:hanging="360"/>
      </w:pPr>
      <w:rPr>
        <w:rFonts w:hint="default"/>
        <w:lang w:val="en-US" w:eastAsia="en-US" w:bidi="ar-SA"/>
      </w:rPr>
    </w:lvl>
  </w:abstractNum>
  <w:abstractNum w:abstractNumId="23" w15:restartNumberingAfterBreak="0">
    <w:nsid w:val="47FA7505"/>
    <w:multiLevelType w:val="hybridMultilevel"/>
    <w:tmpl w:val="B372B86C"/>
    <w:lvl w:ilvl="0" w:tplc="B7B88F1C">
      <w:start w:val="2"/>
      <w:numFmt w:val="bullet"/>
      <w:lvlText w:val="-"/>
      <w:lvlJc w:val="left"/>
      <w:pPr>
        <w:ind w:left="1494" w:hanging="360"/>
      </w:pPr>
      <w:rPr>
        <w:rFonts w:ascii="Arial" w:eastAsia="Arial MT" w:hAnsi="Arial" w:cs="Arial"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24" w15:restartNumberingAfterBreak="0">
    <w:nsid w:val="4A392EB2"/>
    <w:multiLevelType w:val="hybridMultilevel"/>
    <w:tmpl w:val="1B5E4EE2"/>
    <w:lvl w:ilvl="0" w:tplc="B1C43E3A">
      <w:start w:val="1"/>
      <w:numFmt w:val="upperRoman"/>
      <w:lvlText w:val="%1."/>
      <w:lvlJc w:val="left"/>
      <w:pPr>
        <w:ind w:left="1800" w:hanging="360"/>
      </w:pPr>
      <w:rPr>
        <w:rFonts w:hint="default"/>
        <w:spacing w:val="0"/>
        <w:w w:val="95"/>
        <w:lang w:val="en-US" w:eastAsia="en-US" w:bidi="ar-SA"/>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4CCF68D8"/>
    <w:multiLevelType w:val="hybridMultilevel"/>
    <w:tmpl w:val="E6EC70BA"/>
    <w:lvl w:ilvl="0" w:tplc="B1C43E3A">
      <w:start w:val="1"/>
      <w:numFmt w:val="upperRoman"/>
      <w:lvlText w:val="%1."/>
      <w:lvlJc w:val="left"/>
      <w:pPr>
        <w:ind w:left="1440" w:hanging="360"/>
      </w:pPr>
      <w:rPr>
        <w:rFonts w:hint="default"/>
        <w:spacing w:val="0"/>
        <w:w w:val="95"/>
        <w:lang w:val="en-US"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4FFC3076"/>
    <w:multiLevelType w:val="hybridMultilevel"/>
    <w:tmpl w:val="CFA43CA2"/>
    <w:lvl w:ilvl="0" w:tplc="E04EA20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4591CB5"/>
    <w:multiLevelType w:val="multilevel"/>
    <w:tmpl w:val="0D001C84"/>
    <w:lvl w:ilvl="0">
      <w:start w:val="7"/>
      <w:numFmt w:val="decimal"/>
      <w:lvlText w:val="%1."/>
      <w:lvlJc w:val="left"/>
      <w:pPr>
        <w:ind w:left="454" w:hanging="24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698"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660" w:hanging="360"/>
      </w:pPr>
      <w:rPr>
        <w:rFonts w:hint="default"/>
        <w:lang w:val="en-US" w:eastAsia="en-US" w:bidi="ar-SA"/>
      </w:rPr>
    </w:lvl>
    <w:lvl w:ilvl="3">
      <w:numFmt w:val="bullet"/>
      <w:lvlText w:val="•"/>
      <w:lvlJc w:val="left"/>
      <w:pPr>
        <w:ind w:left="2621" w:hanging="360"/>
      </w:pPr>
      <w:rPr>
        <w:rFonts w:hint="default"/>
        <w:lang w:val="en-US" w:eastAsia="en-US" w:bidi="ar-SA"/>
      </w:rPr>
    </w:lvl>
    <w:lvl w:ilvl="4">
      <w:numFmt w:val="bullet"/>
      <w:lvlText w:val="•"/>
      <w:lvlJc w:val="left"/>
      <w:pPr>
        <w:ind w:left="3581" w:hanging="360"/>
      </w:pPr>
      <w:rPr>
        <w:rFonts w:hint="default"/>
        <w:lang w:val="en-US" w:eastAsia="en-US" w:bidi="ar-SA"/>
      </w:rPr>
    </w:lvl>
    <w:lvl w:ilvl="5">
      <w:numFmt w:val="bullet"/>
      <w:lvlText w:val="•"/>
      <w:lvlJc w:val="left"/>
      <w:pPr>
        <w:ind w:left="4542" w:hanging="360"/>
      </w:pPr>
      <w:rPr>
        <w:rFonts w:hint="default"/>
        <w:lang w:val="en-US" w:eastAsia="en-US" w:bidi="ar-SA"/>
      </w:rPr>
    </w:lvl>
    <w:lvl w:ilvl="6">
      <w:numFmt w:val="bullet"/>
      <w:lvlText w:val="•"/>
      <w:lvlJc w:val="left"/>
      <w:pPr>
        <w:ind w:left="5502" w:hanging="360"/>
      </w:pPr>
      <w:rPr>
        <w:rFonts w:hint="default"/>
        <w:lang w:val="en-US" w:eastAsia="en-US" w:bidi="ar-SA"/>
      </w:rPr>
    </w:lvl>
    <w:lvl w:ilvl="7">
      <w:numFmt w:val="bullet"/>
      <w:lvlText w:val="•"/>
      <w:lvlJc w:val="left"/>
      <w:pPr>
        <w:ind w:left="6463" w:hanging="360"/>
      </w:pPr>
      <w:rPr>
        <w:rFonts w:hint="default"/>
        <w:lang w:val="en-US" w:eastAsia="en-US" w:bidi="ar-SA"/>
      </w:rPr>
    </w:lvl>
    <w:lvl w:ilvl="8">
      <w:numFmt w:val="bullet"/>
      <w:lvlText w:val="•"/>
      <w:lvlJc w:val="left"/>
      <w:pPr>
        <w:ind w:left="7423" w:hanging="360"/>
      </w:pPr>
      <w:rPr>
        <w:rFonts w:hint="default"/>
        <w:lang w:val="en-US" w:eastAsia="en-US" w:bidi="ar-SA"/>
      </w:rPr>
    </w:lvl>
  </w:abstractNum>
  <w:abstractNum w:abstractNumId="28" w15:restartNumberingAfterBreak="0">
    <w:nsid w:val="56693B0E"/>
    <w:multiLevelType w:val="hybridMultilevel"/>
    <w:tmpl w:val="AD144458"/>
    <w:lvl w:ilvl="0" w:tplc="38DA6118">
      <w:start w:val="1"/>
      <w:numFmt w:val="upperLetter"/>
      <w:lvlText w:val="%1."/>
      <w:lvlJc w:val="left"/>
      <w:pPr>
        <w:ind w:left="360" w:hanging="360"/>
      </w:pPr>
      <w:rPr>
        <w:rFonts w:ascii="Arial" w:eastAsia="Arial" w:hAnsi="Arial" w:cs="Arial" w:hint="default"/>
        <w:b/>
        <w:bCs/>
        <w:i w:val="0"/>
        <w:iCs w:val="0"/>
        <w:spacing w:val="-1"/>
        <w:w w:val="100"/>
        <w:sz w:val="20"/>
        <w:szCs w:val="20"/>
        <w:lang w:val="en-US" w:eastAsia="en-US" w:bidi="ar-SA"/>
      </w:rPr>
    </w:lvl>
    <w:lvl w:ilvl="1" w:tplc="2C1EF746">
      <w:start w:val="1"/>
      <w:numFmt w:val="decimal"/>
      <w:lvlText w:val="%2."/>
      <w:lvlJc w:val="left"/>
      <w:pPr>
        <w:ind w:left="720" w:hanging="360"/>
      </w:pPr>
      <w:rPr>
        <w:rFonts w:ascii="Arial MT" w:eastAsia="Arial MT" w:hAnsi="Arial MT" w:cs="Arial MT" w:hint="default"/>
        <w:b w:val="0"/>
        <w:bCs w:val="0"/>
        <w:i w:val="0"/>
        <w:iCs w:val="0"/>
        <w:spacing w:val="0"/>
        <w:w w:val="100"/>
        <w:sz w:val="20"/>
        <w:szCs w:val="20"/>
        <w:lang w:val="en-US" w:eastAsia="en-US" w:bidi="ar-SA"/>
      </w:rPr>
    </w:lvl>
    <w:lvl w:ilvl="2" w:tplc="EC84295C">
      <w:numFmt w:val="bullet"/>
      <w:lvlText w:val="•"/>
      <w:lvlJc w:val="left"/>
      <w:pPr>
        <w:ind w:left="1800" w:hanging="360"/>
      </w:pPr>
      <w:rPr>
        <w:rFonts w:hint="default"/>
        <w:lang w:val="en-US" w:eastAsia="en-US" w:bidi="ar-SA"/>
      </w:rPr>
    </w:lvl>
    <w:lvl w:ilvl="3" w:tplc="FE269034">
      <w:numFmt w:val="bullet"/>
      <w:lvlText w:val="•"/>
      <w:lvlJc w:val="left"/>
      <w:pPr>
        <w:ind w:left="2880" w:hanging="360"/>
      </w:pPr>
      <w:rPr>
        <w:rFonts w:hint="default"/>
        <w:lang w:val="en-US" w:eastAsia="en-US" w:bidi="ar-SA"/>
      </w:rPr>
    </w:lvl>
    <w:lvl w:ilvl="4" w:tplc="A8369358">
      <w:numFmt w:val="bullet"/>
      <w:lvlText w:val="•"/>
      <w:lvlJc w:val="left"/>
      <w:pPr>
        <w:ind w:left="3960" w:hanging="360"/>
      </w:pPr>
      <w:rPr>
        <w:rFonts w:hint="default"/>
        <w:lang w:val="en-US" w:eastAsia="en-US" w:bidi="ar-SA"/>
      </w:rPr>
    </w:lvl>
    <w:lvl w:ilvl="5" w:tplc="03E852D6">
      <w:numFmt w:val="bullet"/>
      <w:lvlText w:val="•"/>
      <w:lvlJc w:val="left"/>
      <w:pPr>
        <w:ind w:left="5040" w:hanging="360"/>
      </w:pPr>
      <w:rPr>
        <w:rFonts w:hint="default"/>
        <w:lang w:val="en-US" w:eastAsia="en-US" w:bidi="ar-SA"/>
      </w:rPr>
    </w:lvl>
    <w:lvl w:ilvl="6" w:tplc="421EFCB8">
      <w:numFmt w:val="bullet"/>
      <w:lvlText w:val="•"/>
      <w:lvlJc w:val="left"/>
      <w:pPr>
        <w:ind w:left="6120" w:hanging="360"/>
      </w:pPr>
      <w:rPr>
        <w:rFonts w:hint="default"/>
        <w:lang w:val="en-US" w:eastAsia="en-US" w:bidi="ar-SA"/>
      </w:rPr>
    </w:lvl>
    <w:lvl w:ilvl="7" w:tplc="A3E87548">
      <w:numFmt w:val="bullet"/>
      <w:lvlText w:val="•"/>
      <w:lvlJc w:val="left"/>
      <w:pPr>
        <w:ind w:left="7200" w:hanging="360"/>
      </w:pPr>
      <w:rPr>
        <w:rFonts w:hint="default"/>
        <w:lang w:val="en-US" w:eastAsia="en-US" w:bidi="ar-SA"/>
      </w:rPr>
    </w:lvl>
    <w:lvl w:ilvl="8" w:tplc="E6F4D724">
      <w:numFmt w:val="bullet"/>
      <w:lvlText w:val="•"/>
      <w:lvlJc w:val="left"/>
      <w:pPr>
        <w:ind w:left="8280" w:hanging="360"/>
      </w:pPr>
      <w:rPr>
        <w:rFonts w:hint="default"/>
        <w:lang w:val="en-US" w:eastAsia="en-US" w:bidi="ar-SA"/>
      </w:rPr>
    </w:lvl>
  </w:abstractNum>
  <w:abstractNum w:abstractNumId="29" w15:restartNumberingAfterBreak="0">
    <w:nsid w:val="56CA3A2D"/>
    <w:multiLevelType w:val="hybridMultilevel"/>
    <w:tmpl w:val="FAC2AD1C"/>
    <w:lvl w:ilvl="0" w:tplc="7F6AA102">
      <w:numFmt w:val="bullet"/>
      <w:lvlText w:val=""/>
      <w:lvlJc w:val="left"/>
      <w:pPr>
        <w:ind w:left="1081" w:hanging="361"/>
      </w:pPr>
      <w:rPr>
        <w:rFonts w:ascii="Symbol" w:eastAsia="Symbol" w:hAnsi="Symbol" w:cs="Symbol" w:hint="default"/>
        <w:b w:val="0"/>
        <w:bCs w:val="0"/>
        <w:i w:val="0"/>
        <w:iCs w:val="0"/>
        <w:spacing w:val="0"/>
        <w:w w:val="100"/>
        <w:sz w:val="20"/>
        <w:szCs w:val="20"/>
        <w:lang w:val="en-US" w:eastAsia="en-US" w:bidi="ar-SA"/>
      </w:rPr>
    </w:lvl>
    <w:lvl w:ilvl="1" w:tplc="3A846DFC">
      <w:numFmt w:val="bullet"/>
      <w:lvlText w:val="•"/>
      <w:lvlJc w:val="left"/>
      <w:pPr>
        <w:ind w:left="2016" w:hanging="361"/>
      </w:pPr>
      <w:rPr>
        <w:rFonts w:hint="default"/>
        <w:lang w:val="en-US" w:eastAsia="en-US" w:bidi="ar-SA"/>
      </w:rPr>
    </w:lvl>
    <w:lvl w:ilvl="2" w:tplc="BE9AB82C">
      <w:numFmt w:val="bullet"/>
      <w:lvlText w:val="•"/>
      <w:lvlJc w:val="left"/>
      <w:pPr>
        <w:ind w:left="2952" w:hanging="361"/>
      </w:pPr>
      <w:rPr>
        <w:rFonts w:hint="default"/>
        <w:lang w:val="en-US" w:eastAsia="en-US" w:bidi="ar-SA"/>
      </w:rPr>
    </w:lvl>
    <w:lvl w:ilvl="3" w:tplc="0B6A35BE">
      <w:numFmt w:val="bullet"/>
      <w:lvlText w:val="•"/>
      <w:lvlJc w:val="left"/>
      <w:pPr>
        <w:ind w:left="3888" w:hanging="361"/>
      </w:pPr>
      <w:rPr>
        <w:rFonts w:hint="default"/>
        <w:lang w:val="en-US" w:eastAsia="en-US" w:bidi="ar-SA"/>
      </w:rPr>
    </w:lvl>
    <w:lvl w:ilvl="4" w:tplc="3ED01226">
      <w:numFmt w:val="bullet"/>
      <w:lvlText w:val="•"/>
      <w:lvlJc w:val="left"/>
      <w:pPr>
        <w:ind w:left="4824" w:hanging="361"/>
      </w:pPr>
      <w:rPr>
        <w:rFonts w:hint="default"/>
        <w:lang w:val="en-US" w:eastAsia="en-US" w:bidi="ar-SA"/>
      </w:rPr>
    </w:lvl>
    <w:lvl w:ilvl="5" w:tplc="9310783E">
      <w:numFmt w:val="bullet"/>
      <w:lvlText w:val="•"/>
      <w:lvlJc w:val="left"/>
      <w:pPr>
        <w:ind w:left="5760" w:hanging="361"/>
      </w:pPr>
      <w:rPr>
        <w:rFonts w:hint="default"/>
        <w:lang w:val="en-US" w:eastAsia="en-US" w:bidi="ar-SA"/>
      </w:rPr>
    </w:lvl>
    <w:lvl w:ilvl="6" w:tplc="469A0160">
      <w:numFmt w:val="bullet"/>
      <w:lvlText w:val="•"/>
      <w:lvlJc w:val="left"/>
      <w:pPr>
        <w:ind w:left="6696" w:hanging="361"/>
      </w:pPr>
      <w:rPr>
        <w:rFonts w:hint="default"/>
        <w:lang w:val="en-US" w:eastAsia="en-US" w:bidi="ar-SA"/>
      </w:rPr>
    </w:lvl>
    <w:lvl w:ilvl="7" w:tplc="413878E4">
      <w:numFmt w:val="bullet"/>
      <w:lvlText w:val="•"/>
      <w:lvlJc w:val="left"/>
      <w:pPr>
        <w:ind w:left="7632" w:hanging="361"/>
      </w:pPr>
      <w:rPr>
        <w:rFonts w:hint="default"/>
        <w:lang w:val="en-US" w:eastAsia="en-US" w:bidi="ar-SA"/>
      </w:rPr>
    </w:lvl>
    <w:lvl w:ilvl="8" w:tplc="5EF07F6C">
      <w:numFmt w:val="bullet"/>
      <w:lvlText w:val="•"/>
      <w:lvlJc w:val="left"/>
      <w:pPr>
        <w:ind w:left="8568" w:hanging="361"/>
      </w:pPr>
      <w:rPr>
        <w:rFonts w:hint="default"/>
        <w:lang w:val="en-US" w:eastAsia="en-US" w:bidi="ar-SA"/>
      </w:rPr>
    </w:lvl>
  </w:abstractNum>
  <w:abstractNum w:abstractNumId="30" w15:restartNumberingAfterBreak="0">
    <w:nsid w:val="5965455F"/>
    <w:multiLevelType w:val="multilevel"/>
    <w:tmpl w:val="05FA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A1762"/>
    <w:multiLevelType w:val="hybridMultilevel"/>
    <w:tmpl w:val="162E4C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68415B5"/>
    <w:multiLevelType w:val="hybridMultilevel"/>
    <w:tmpl w:val="D59406F8"/>
    <w:lvl w:ilvl="0" w:tplc="DCBE04CC">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8E6F59"/>
    <w:multiLevelType w:val="multilevel"/>
    <w:tmpl w:val="D5FA7A30"/>
    <w:lvl w:ilvl="0">
      <w:start w:val="3"/>
      <w:numFmt w:val="decimal"/>
      <w:lvlText w:val="%1."/>
      <w:lvlJc w:val="left"/>
      <w:pPr>
        <w:ind w:left="454" w:hanging="24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698"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660" w:hanging="360"/>
      </w:pPr>
      <w:rPr>
        <w:rFonts w:hint="default"/>
        <w:lang w:val="en-US" w:eastAsia="en-US" w:bidi="ar-SA"/>
      </w:rPr>
    </w:lvl>
    <w:lvl w:ilvl="3">
      <w:numFmt w:val="bullet"/>
      <w:lvlText w:val="•"/>
      <w:lvlJc w:val="left"/>
      <w:pPr>
        <w:ind w:left="2621" w:hanging="360"/>
      </w:pPr>
      <w:rPr>
        <w:rFonts w:hint="default"/>
        <w:lang w:val="en-US" w:eastAsia="en-US" w:bidi="ar-SA"/>
      </w:rPr>
    </w:lvl>
    <w:lvl w:ilvl="4">
      <w:numFmt w:val="bullet"/>
      <w:lvlText w:val="•"/>
      <w:lvlJc w:val="left"/>
      <w:pPr>
        <w:ind w:left="3581" w:hanging="360"/>
      </w:pPr>
      <w:rPr>
        <w:rFonts w:hint="default"/>
        <w:lang w:val="en-US" w:eastAsia="en-US" w:bidi="ar-SA"/>
      </w:rPr>
    </w:lvl>
    <w:lvl w:ilvl="5">
      <w:numFmt w:val="bullet"/>
      <w:lvlText w:val="•"/>
      <w:lvlJc w:val="left"/>
      <w:pPr>
        <w:ind w:left="4542" w:hanging="360"/>
      </w:pPr>
      <w:rPr>
        <w:rFonts w:hint="default"/>
        <w:lang w:val="en-US" w:eastAsia="en-US" w:bidi="ar-SA"/>
      </w:rPr>
    </w:lvl>
    <w:lvl w:ilvl="6">
      <w:numFmt w:val="bullet"/>
      <w:lvlText w:val="•"/>
      <w:lvlJc w:val="left"/>
      <w:pPr>
        <w:ind w:left="5502" w:hanging="360"/>
      </w:pPr>
      <w:rPr>
        <w:rFonts w:hint="default"/>
        <w:lang w:val="en-US" w:eastAsia="en-US" w:bidi="ar-SA"/>
      </w:rPr>
    </w:lvl>
    <w:lvl w:ilvl="7">
      <w:numFmt w:val="bullet"/>
      <w:lvlText w:val="•"/>
      <w:lvlJc w:val="left"/>
      <w:pPr>
        <w:ind w:left="6463" w:hanging="360"/>
      </w:pPr>
      <w:rPr>
        <w:rFonts w:hint="default"/>
        <w:lang w:val="en-US" w:eastAsia="en-US" w:bidi="ar-SA"/>
      </w:rPr>
    </w:lvl>
    <w:lvl w:ilvl="8">
      <w:numFmt w:val="bullet"/>
      <w:lvlText w:val="•"/>
      <w:lvlJc w:val="left"/>
      <w:pPr>
        <w:ind w:left="7423" w:hanging="360"/>
      </w:pPr>
      <w:rPr>
        <w:rFonts w:hint="default"/>
        <w:lang w:val="en-US" w:eastAsia="en-US" w:bidi="ar-SA"/>
      </w:rPr>
    </w:lvl>
  </w:abstractNum>
  <w:abstractNum w:abstractNumId="34" w15:restartNumberingAfterBreak="0">
    <w:nsid w:val="6BA73D27"/>
    <w:multiLevelType w:val="hybridMultilevel"/>
    <w:tmpl w:val="9E88635C"/>
    <w:lvl w:ilvl="0" w:tplc="3809000F">
      <w:start w:val="1"/>
      <w:numFmt w:val="decimal"/>
      <w:lvlText w:val="%1."/>
      <w:lvlJc w:val="left"/>
      <w:pPr>
        <w:ind w:left="720" w:hanging="360"/>
      </w:pPr>
      <w:rPr>
        <w:rFonts w:hint="default"/>
      </w:rPr>
    </w:lvl>
    <w:lvl w:ilvl="1" w:tplc="4546F792">
      <w:start w:val="1"/>
      <w:numFmt w:val="decimal"/>
      <w:lvlText w:val="%2."/>
      <w:lvlJc w:val="left"/>
      <w:pPr>
        <w:ind w:left="1440" w:hanging="360"/>
      </w:pPr>
      <w:rPr>
        <w:rFonts w:ascii="Arial MT" w:eastAsia="Arial MT" w:hAnsi="Arial MT" w:cs="Arial M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19E0EDE"/>
    <w:multiLevelType w:val="hybridMultilevel"/>
    <w:tmpl w:val="C4CC39DC"/>
    <w:lvl w:ilvl="0" w:tplc="38090001">
      <w:start w:val="1"/>
      <w:numFmt w:val="bullet"/>
      <w:lvlText w:val=""/>
      <w:lvlJc w:val="left"/>
      <w:pPr>
        <w:ind w:left="1440" w:hanging="360"/>
      </w:pPr>
      <w:rPr>
        <w:rFonts w:ascii="Symbol" w:hAnsi="Symbol" w:hint="default"/>
        <w:spacing w:val="0"/>
        <w:w w:val="95"/>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3560E39"/>
    <w:multiLevelType w:val="hybridMultilevel"/>
    <w:tmpl w:val="2FF8C3B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3C23D43"/>
    <w:multiLevelType w:val="hybridMultilevel"/>
    <w:tmpl w:val="D986734A"/>
    <w:lvl w:ilvl="0" w:tplc="69F4433E">
      <w:numFmt w:val="bullet"/>
      <w:lvlText w:val="-"/>
      <w:lvlJc w:val="left"/>
      <w:pPr>
        <w:ind w:left="1081" w:hanging="361"/>
      </w:pPr>
      <w:rPr>
        <w:rFonts w:ascii="Arial MT" w:eastAsia="Arial MT" w:hAnsi="Arial MT" w:cs="Arial MT" w:hint="default"/>
        <w:b w:val="0"/>
        <w:bCs w:val="0"/>
        <w:i w:val="0"/>
        <w:iCs w:val="0"/>
        <w:spacing w:val="0"/>
        <w:w w:val="81"/>
        <w:sz w:val="20"/>
        <w:szCs w:val="20"/>
        <w:lang w:val="en-US" w:eastAsia="en-US" w:bidi="ar-SA"/>
      </w:rPr>
    </w:lvl>
    <w:lvl w:ilvl="1" w:tplc="EE06E59E">
      <w:numFmt w:val="bullet"/>
      <w:lvlText w:val="•"/>
      <w:lvlJc w:val="left"/>
      <w:pPr>
        <w:ind w:left="2016" w:hanging="361"/>
      </w:pPr>
      <w:rPr>
        <w:rFonts w:hint="default"/>
        <w:lang w:val="en-US" w:eastAsia="en-US" w:bidi="ar-SA"/>
      </w:rPr>
    </w:lvl>
    <w:lvl w:ilvl="2" w:tplc="8C24A58C">
      <w:numFmt w:val="bullet"/>
      <w:lvlText w:val="•"/>
      <w:lvlJc w:val="left"/>
      <w:pPr>
        <w:ind w:left="2952" w:hanging="361"/>
      </w:pPr>
      <w:rPr>
        <w:rFonts w:hint="default"/>
        <w:lang w:val="en-US" w:eastAsia="en-US" w:bidi="ar-SA"/>
      </w:rPr>
    </w:lvl>
    <w:lvl w:ilvl="3" w:tplc="55F400D0">
      <w:numFmt w:val="bullet"/>
      <w:lvlText w:val="•"/>
      <w:lvlJc w:val="left"/>
      <w:pPr>
        <w:ind w:left="3888" w:hanging="361"/>
      </w:pPr>
      <w:rPr>
        <w:rFonts w:hint="default"/>
        <w:lang w:val="en-US" w:eastAsia="en-US" w:bidi="ar-SA"/>
      </w:rPr>
    </w:lvl>
    <w:lvl w:ilvl="4" w:tplc="73B6AD68">
      <w:numFmt w:val="bullet"/>
      <w:lvlText w:val="•"/>
      <w:lvlJc w:val="left"/>
      <w:pPr>
        <w:ind w:left="4824" w:hanging="361"/>
      </w:pPr>
      <w:rPr>
        <w:rFonts w:hint="default"/>
        <w:lang w:val="en-US" w:eastAsia="en-US" w:bidi="ar-SA"/>
      </w:rPr>
    </w:lvl>
    <w:lvl w:ilvl="5" w:tplc="F56CBCF0">
      <w:numFmt w:val="bullet"/>
      <w:lvlText w:val="•"/>
      <w:lvlJc w:val="left"/>
      <w:pPr>
        <w:ind w:left="5760" w:hanging="361"/>
      </w:pPr>
      <w:rPr>
        <w:rFonts w:hint="default"/>
        <w:lang w:val="en-US" w:eastAsia="en-US" w:bidi="ar-SA"/>
      </w:rPr>
    </w:lvl>
    <w:lvl w:ilvl="6" w:tplc="C64E1F0C">
      <w:numFmt w:val="bullet"/>
      <w:lvlText w:val="•"/>
      <w:lvlJc w:val="left"/>
      <w:pPr>
        <w:ind w:left="6696" w:hanging="361"/>
      </w:pPr>
      <w:rPr>
        <w:rFonts w:hint="default"/>
        <w:lang w:val="en-US" w:eastAsia="en-US" w:bidi="ar-SA"/>
      </w:rPr>
    </w:lvl>
    <w:lvl w:ilvl="7" w:tplc="5E36A78E">
      <w:numFmt w:val="bullet"/>
      <w:lvlText w:val="•"/>
      <w:lvlJc w:val="left"/>
      <w:pPr>
        <w:ind w:left="7632" w:hanging="361"/>
      </w:pPr>
      <w:rPr>
        <w:rFonts w:hint="default"/>
        <w:lang w:val="en-US" w:eastAsia="en-US" w:bidi="ar-SA"/>
      </w:rPr>
    </w:lvl>
    <w:lvl w:ilvl="8" w:tplc="9B44EA12">
      <w:numFmt w:val="bullet"/>
      <w:lvlText w:val="•"/>
      <w:lvlJc w:val="left"/>
      <w:pPr>
        <w:ind w:left="8568" w:hanging="361"/>
      </w:pPr>
      <w:rPr>
        <w:rFonts w:hint="default"/>
        <w:lang w:val="en-US" w:eastAsia="en-US" w:bidi="ar-SA"/>
      </w:rPr>
    </w:lvl>
  </w:abstractNum>
  <w:abstractNum w:abstractNumId="38" w15:restartNumberingAfterBreak="0">
    <w:nsid w:val="7E1E20FD"/>
    <w:multiLevelType w:val="hybridMultilevel"/>
    <w:tmpl w:val="65BC6CCE"/>
    <w:lvl w:ilvl="0" w:tplc="3522B542">
      <w:start w:val="7"/>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3457344">
    <w:abstractNumId w:val="20"/>
  </w:num>
  <w:num w:numId="2" w16cid:durableId="1126503288">
    <w:abstractNumId w:val="27"/>
  </w:num>
  <w:num w:numId="3" w16cid:durableId="777681827">
    <w:abstractNumId w:val="22"/>
  </w:num>
  <w:num w:numId="4" w16cid:durableId="1209611197">
    <w:abstractNumId w:val="19"/>
  </w:num>
  <w:num w:numId="5" w16cid:durableId="716780231">
    <w:abstractNumId w:val="7"/>
  </w:num>
  <w:num w:numId="6" w16cid:durableId="2093578072">
    <w:abstractNumId w:val="33"/>
  </w:num>
  <w:num w:numId="7" w16cid:durableId="43216298">
    <w:abstractNumId w:val="17"/>
  </w:num>
  <w:num w:numId="8" w16cid:durableId="52895600">
    <w:abstractNumId w:val="37"/>
  </w:num>
  <w:num w:numId="9" w16cid:durableId="1720545880">
    <w:abstractNumId w:val="16"/>
  </w:num>
  <w:num w:numId="10" w16cid:durableId="1151558978">
    <w:abstractNumId w:val="28"/>
  </w:num>
  <w:num w:numId="11" w16cid:durableId="1174495404">
    <w:abstractNumId w:val="29"/>
  </w:num>
  <w:num w:numId="12" w16cid:durableId="1696495438">
    <w:abstractNumId w:val="8"/>
  </w:num>
  <w:num w:numId="13" w16cid:durableId="2101947073">
    <w:abstractNumId w:val="18"/>
  </w:num>
  <w:num w:numId="14" w16cid:durableId="1053776895">
    <w:abstractNumId w:val="14"/>
  </w:num>
  <w:num w:numId="15" w16cid:durableId="1099788677">
    <w:abstractNumId w:val="11"/>
  </w:num>
  <w:num w:numId="16" w16cid:durableId="2026862735">
    <w:abstractNumId w:val="38"/>
  </w:num>
  <w:num w:numId="17" w16cid:durableId="1309437377">
    <w:abstractNumId w:val="1"/>
  </w:num>
  <w:num w:numId="18" w16cid:durableId="1947081954">
    <w:abstractNumId w:val="25"/>
  </w:num>
  <w:num w:numId="19" w16cid:durableId="535889765">
    <w:abstractNumId w:val="35"/>
  </w:num>
  <w:num w:numId="20" w16cid:durableId="459499176">
    <w:abstractNumId w:val="0"/>
  </w:num>
  <w:num w:numId="21" w16cid:durableId="1554274778">
    <w:abstractNumId w:val="24"/>
  </w:num>
  <w:num w:numId="22" w16cid:durableId="837694755">
    <w:abstractNumId w:val="36"/>
  </w:num>
  <w:num w:numId="23" w16cid:durableId="590819578">
    <w:abstractNumId w:val="6"/>
  </w:num>
  <w:num w:numId="24" w16cid:durableId="513305073">
    <w:abstractNumId w:val="15"/>
  </w:num>
  <w:num w:numId="25" w16cid:durableId="1032651939">
    <w:abstractNumId w:val="31"/>
  </w:num>
  <w:num w:numId="26" w16cid:durableId="1816994521">
    <w:abstractNumId w:val="12"/>
  </w:num>
  <w:num w:numId="27" w16cid:durableId="1936741225">
    <w:abstractNumId w:val="32"/>
  </w:num>
  <w:num w:numId="28" w16cid:durableId="388112480">
    <w:abstractNumId w:val="2"/>
  </w:num>
  <w:num w:numId="29" w16cid:durableId="266617861">
    <w:abstractNumId w:val="21"/>
  </w:num>
  <w:num w:numId="30" w16cid:durableId="259485550">
    <w:abstractNumId w:val="10"/>
  </w:num>
  <w:num w:numId="31" w16cid:durableId="958683400">
    <w:abstractNumId w:val="3"/>
  </w:num>
  <w:num w:numId="32" w16cid:durableId="356581940">
    <w:abstractNumId w:val="34"/>
  </w:num>
  <w:num w:numId="33" w16cid:durableId="121116645">
    <w:abstractNumId w:val="26"/>
  </w:num>
  <w:num w:numId="34" w16cid:durableId="1739598665">
    <w:abstractNumId w:val="13"/>
  </w:num>
  <w:num w:numId="35" w16cid:durableId="1730375461">
    <w:abstractNumId w:val="9"/>
  </w:num>
  <w:num w:numId="36" w16cid:durableId="221602195">
    <w:abstractNumId w:val="5"/>
  </w:num>
  <w:num w:numId="37" w16cid:durableId="1460953780">
    <w:abstractNumId w:val="23"/>
  </w:num>
  <w:num w:numId="38" w16cid:durableId="686176475">
    <w:abstractNumId w:val="4"/>
  </w:num>
  <w:num w:numId="39" w16cid:durableId="118844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CE"/>
    <w:rsid w:val="000145FF"/>
    <w:rsid w:val="00025D67"/>
    <w:rsid w:val="000416E6"/>
    <w:rsid w:val="000474D4"/>
    <w:rsid w:val="000E1FD3"/>
    <w:rsid w:val="00103F00"/>
    <w:rsid w:val="00155720"/>
    <w:rsid w:val="001636E3"/>
    <w:rsid w:val="00166AFC"/>
    <w:rsid w:val="00167326"/>
    <w:rsid w:val="00167852"/>
    <w:rsid w:val="0017400F"/>
    <w:rsid w:val="001C1E51"/>
    <w:rsid w:val="001C5183"/>
    <w:rsid w:val="001E08DD"/>
    <w:rsid w:val="001E2F0D"/>
    <w:rsid w:val="001F30F8"/>
    <w:rsid w:val="00212ECF"/>
    <w:rsid w:val="002175D3"/>
    <w:rsid w:val="00220A87"/>
    <w:rsid w:val="002335A9"/>
    <w:rsid w:val="00240E0D"/>
    <w:rsid w:val="0024438A"/>
    <w:rsid w:val="0027351B"/>
    <w:rsid w:val="0028248C"/>
    <w:rsid w:val="00290C34"/>
    <w:rsid w:val="002B72E4"/>
    <w:rsid w:val="002C0D07"/>
    <w:rsid w:val="002C345E"/>
    <w:rsid w:val="002C5EBA"/>
    <w:rsid w:val="002F1CA2"/>
    <w:rsid w:val="002F39AD"/>
    <w:rsid w:val="002F5050"/>
    <w:rsid w:val="003214B5"/>
    <w:rsid w:val="0034588D"/>
    <w:rsid w:val="00375406"/>
    <w:rsid w:val="003A2601"/>
    <w:rsid w:val="003B5781"/>
    <w:rsid w:val="003C1051"/>
    <w:rsid w:val="003C4587"/>
    <w:rsid w:val="003E1126"/>
    <w:rsid w:val="0040426F"/>
    <w:rsid w:val="004043EA"/>
    <w:rsid w:val="00423C43"/>
    <w:rsid w:val="00457C71"/>
    <w:rsid w:val="0046211F"/>
    <w:rsid w:val="0046488C"/>
    <w:rsid w:val="00465848"/>
    <w:rsid w:val="00481EC6"/>
    <w:rsid w:val="004A41DA"/>
    <w:rsid w:val="004A458D"/>
    <w:rsid w:val="004B420F"/>
    <w:rsid w:val="004C02C6"/>
    <w:rsid w:val="004C2B12"/>
    <w:rsid w:val="004E3562"/>
    <w:rsid w:val="00507C0C"/>
    <w:rsid w:val="00525FAB"/>
    <w:rsid w:val="00545BFD"/>
    <w:rsid w:val="005551CB"/>
    <w:rsid w:val="0056097A"/>
    <w:rsid w:val="005873C2"/>
    <w:rsid w:val="005B4BE8"/>
    <w:rsid w:val="005C1C7B"/>
    <w:rsid w:val="005C7695"/>
    <w:rsid w:val="005D4CD6"/>
    <w:rsid w:val="005D55D0"/>
    <w:rsid w:val="005E5C49"/>
    <w:rsid w:val="005E63AC"/>
    <w:rsid w:val="005F5D1E"/>
    <w:rsid w:val="00602CC8"/>
    <w:rsid w:val="00607CC6"/>
    <w:rsid w:val="0061418E"/>
    <w:rsid w:val="00620752"/>
    <w:rsid w:val="00645EB0"/>
    <w:rsid w:val="0065645D"/>
    <w:rsid w:val="00666E98"/>
    <w:rsid w:val="00670285"/>
    <w:rsid w:val="006734C0"/>
    <w:rsid w:val="006832C9"/>
    <w:rsid w:val="0069189B"/>
    <w:rsid w:val="006A0D71"/>
    <w:rsid w:val="006B0CC3"/>
    <w:rsid w:val="006E67CE"/>
    <w:rsid w:val="006E7C7A"/>
    <w:rsid w:val="006F3B6D"/>
    <w:rsid w:val="006F5732"/>
    <w:rsid w:val="00700129"/>
    <w:rsid w:val="007051A8"/>
    <w:rsid w:val="00710FB8"/>
    <w:rsid w:val="00717003"/>
    <w:rsid w:val="00733F81"/>
    <w:rsid w:val="007436A4"/>
    <w:rsid w:val="0074747F"/>
    <w:rsid w:val="00754F90"/>
    <w:rsid w:val="00782DF1"/>
    <w:rsid w:val="00783308"/>
    <w:rsid w:val="007930AF"/>
    <w:rsid w:val="007A00D8"/>
    <w:rsid w:val="007A59BF"/>
    <w:rsid w:val="007C3A4E"/>
    <w:rsid w:val="007D532A"/>
    <w:rsid w:val="007D6ACA"/>
    <w:rsid w:val="007E5E8D"/>
    <w:rsid w:val="008058DC"/>
    <w:rsid w:val="00806DDC"/>
    <w:rsid w:val="00831087"/>
    <w:rsid w:val="00857124"/>
    <w:rsid w:val="00864023"/>
    <w:rsid w:val="0087468A"/>
    <w:rsid w:val="008B141F"/>
    <w:rsid w:val="008B24EA"/>
    <w:rsid w:val="008D1BE4"/>
    <w:rsid w:val="008D2420"/>
    <w:rsid w:val="008D2472"/>
    <w:rsid w:val="008E19BD"/>
    <w:rsid w:val="00910AAA"/>
    <w:rsid w:val="00941D0C"/>
    <w:rsid w:val="009B409F"/>
    <w:rsid w:val="009C2D76"/>
    <w:rsid w:val="009D0A69"/>
    <w:rsid w:val="009D6824"/>
    <w:rsid w:val="009E11C4"/>
    <w:rsid w:val="009E7E21"/>
    <w:rsid w:val="00A054CE"/>
    <w:rsid w:val="00A11EDB"/>
    <w:rsid w:val="00A71A9C"/>
    <w:rsid w:val="00A72C72"/>
    <w:rsid w:val="00AD6917"/>
    <w:rsid w:val="00AE1105"/>
    <w:rsid w:val="00AE43FF"/>
    <w:rsid w:val="00AE458D"/>
    <w:rsid w:val="00B025A4"/>
    <w:rsid w:val="00B12B48"/>
    <w:rsid w:val="00B212E1"/>
    <w:rsid w:val="00B600A0"/>
    <w:rsid w:val="00B613EE"/>
    <w:rsid w:val="00B80D7D"/>
    <w:rsid w:val="00BB4795"/>
    <w:rsid w:val="00BC0B83"/>
    <w:rsid w:val="00BC0C33"/>
    <w:rsid w:val="00BC0DD4"/>
    <w:rsid w:val="00BD5AAE"/>
    <w:rsid w:val="00BD67E1"/>
    <w:rsid w:val="00BE65AD"/>
    <w:rsid w:val="00BE79DF"/>
    <w:rsid w:val="00C00259"/>
    <w:rsid w:val="00C019B6"/>
    <w:rsid w:val="00C04B32"/>
    <w:rsid w:val="00C26015"/>
    <w:rsid w:val="00C51F8B"/>
    <w:rsid w:val="00C659B6"/>
    <w:rsid w:val="00C7372A"/>
    <w:rsid w:val="00C75E74"/>
    <w:rsid w:val="00C90DF1"/>
    <w:rsid w:val="00CC74E1"/>
    <w:rsid w:val="00CD1FCB"/>
    <w:rsid w:val="00CD28F0"/>
    <w:rsid w:val="00CE1A47"/>
    <w:rsid w:val="00D15DC4"/>
    <w:rsid w:val="00D26595"/>
    <w:rsid w:val="00D26B7B"/>
    <w:rsid w:val="00D43C7B"/>
    <w:rsid w:val="00D44BF6"/>
    <w:rsid w:val="00D52C29"/>
    <w:rsid w:val="00D65699"/>
    <w:rsid w:val="00D81A27"/>
    <w:rsid w:val="00DA5B41"/>
    <w:rsid w:val="00DE13D4"/>
    <w:rsid w:val="00E07CF7"/>
    <w:rsid w:val="00E13904"/>
    <w:rsid w:val="00E14BC1"/>
    <w:rsid w:val="00E16F4E"/>
    <w:rsid w:val="00E65661"/>
    <w:rsid w:val="00E7098E"/>
    <w:rsid w:val="00EC2E72"/>
    <w:rsid w:val="00EE4D30"/>
    <w:rsid w:val="00EF0DF5"/>
    <w:rsid w:val="00EF791B"/>
    <w:rsid w:val="00F015B3"/>
    <w:rsid w:val="00F20458"/>
    <w:rsid w:val="00F33C62"/>
    <w:rsid w:val="00F648B3"/>
    <w:rsid w:val="00F738B9"/>
    <w:rsid w:val="00F976FF"/>
    <w:rsid w:val="00FA23CE"/>
    <w:rsid w:val="00FB7513"/>
    <w:rsid w:val="00FC7149"/>
    <w:rsid w:val="00FD19C0"/>
    <w:rsid w:val="00FD619B"/>
    <w:rsid w:val="00FE4B5C"/>
    <w:rsid w:val="00FF1875"/>
    <w:rsid w:val="00FF56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5E391"/>
  <w15:docId w15:val="{EAAFFCA7-CBEA-4986-BE9C-5704CC68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outlineLvl w:val="0"/>
    </w:pPr>
    <w:rPr>
      <w:rFonts w:ascii="Arial" w:eastAsia="Arial" w:hAnsi="Arial" w:cs="Arial"/>
      <w:b/>
      <w:bCs/>
    </w:rPr>
  </w:style>
  <w:style w:type="paragraph" w:styleId="Heading2">
    <w:name w:val="heading 2"/>
    <w:basedOn w:val="Normal"/>
    <w:uiPriority w:val="9"/>
    <w:unhideWhenUsed/>
    <w:qFormat/>
    <w:pPr>
      <w:outlineLvl w:val="1"/>
    </w:pPr>
    <w:rPr>
      <w:rFonts w:ascii="Arial" w:eastAsia="Arial" w:hAnsi="Arial" w:cs="Arial"/>
      <w:b/>
      <w:bCs/>
    </w:rPr>
  </w:style>
  <w:style w:type="paragraph" w:styleId="Heading3">
    <w:name w:val="heading 3"/>
    <w:basedOn w:val="Normal"/>
    <w:uiPriority w:val="9"/>
    <w:unhideWhenUsed/>
    <w:qFormat/>
    <w:pPr>
      <w:ind w:left="358" w:hanging="358"/>
      <w:outlineLvl w:val="2"/>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607C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155720"/>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ID"/>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31"/>
      <w:ind w:right="1080"/>
      <w:jc w:val="center"/>
    </w:pPr>
    <w:rPr>
      <w:rFonts w:ascii="Arial" w:eastAsia="Arial" w:hAnsi="Arial" w:cs="Arial"/>
      <w:b/>
      <w:bCs/>
      <w:sz w:val="32"/>
      <w:szCs w:val="32"/>
    </w:rPr>
  </w:style>
  <w:style w:type="paragraph" w:styleId="ListParagraph">
    <w:name w:val="List Paragraph"/>
    <w:aliases w:val="List Square,List Paragraph1,Recommendation,List Paragraph11,L,CV text,F5 List Paragraph,Dot pt,List Paragraph111,Numbered Paragraph,Bullet List,FooterText,List Paragraph2,Main numbered paragraph,sub-section,No Spacing1"/>
    <w:basedOn w:val="Normal"/>
    <w:link w:val="ListParagraphChar"/>
    <w:uiPriority w:val="34"/>
    <w:qFormat/>
    <w:pPr>
      <w:ind w:left="720" w:hanging="360"/>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EF0DF5"/>
    <w:pPr>
      <w:tabs>
        <w:tab w:val="center" w:pos="4513"/>
        <w:tab w:val="right" w:pos="9026"/>
      </w:tabs>
    </w:pPr>
  </w:style>
  <w:style w:type="character" w:customStyle="1" w:styleId="HeaderChar">
    <w:name w:val="Header Char"/>
    <w:basedOn w:val="DefaultParagraphFont"/>
    <w:link w:val="Header"/>
    <w:uiPriority w:val="99"/>
    <w:rsid w:val="00EF0DF5"/>
    <w:rPr>
      <w:rFonts w:ascii="Arial MT" w:eastAsia="Arial MT" w:hAnsi="Arial MT" w:cs="Arial MT"/>
    </w:rPr>
  </w:style>
  <w:style w:type="paragraph" w:styleId="Footer">
    <w:name w:val="footer"/>
    <w:basedOn w:val="Normal"/>
    <w:link w:val="FooterChar"/>
    <w:uiPriority w:val="99"/>
    <w:unhideWhenUsed/>
    <w:rsid w:val="00EF0DF5"/>
    <w:pPr>
      <w:tabs>
        <w:tab w:val="center" w:pos="4513"/>
        <w:tab w:val="right" w:pos="9026"/>
      </w:tabs>
    </w:pPr>
  </w:style>
  <w:style w:type="character" w:customStyle="1" w:styleId="FooterChar">
    <w:name w:val="Footer Char"/>
    <w:basedOn w:val="DefaultParagraphFont"/>
    <w:link w:val="Footer"/>
    <w:uiPriority w:val="99"/>
    <w:rsid w:val="00EF0DF5"/>
    <w:rPr>
      <w:rFonts w:ascii="Arial MT" w:eastAsia="Arial MT" w:hAnsi="Arial MT" w:cs="Arial MT"/>
    </w:rPr>
  </w:style>
  <w:style w:type="paragraph" w:styleId="NormalWeb">
    <w:name w:val="Normal (Web)"/>
    <w:basedOn w:val="Normal"/>
    <w:uiPriority w:val="99"/>
    <w:unhideWhenUsed/>
    <w:rsid w:val="008058DC"/>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customStyle="1" w:styleId="Heading4Char">
    <w:name w:val="Heading 4 Char"/>
    <w:basedOn w:val="DefaultParagraphFont"/>
    <w:link w:val="Heading4"/>
    <w:uiPriority w:val="9"/>
    <w:semiHidden/>
    <w:rsid w:val="00607CC6"/>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List Square Char,List Paragraph1 Char,Recommendation Char,List Paragraph11 Char,L Char,CV text Char,F5 List Paragraph Char,Dot pt Char,List Paragraph111 Char,Numbered Paragraph Char,Bullet List Char,FooterText Char,sub-section Char"/>
    <w:basedOn w:val="DefaultParagraphFont"/>
    <w:link w:val="ListParagraph"/>
    <w:uiPriority w:val="34"/>
    <w:qFormat/>
    <w:locked/>
    <w:rsid w:val="00607CC6"/>
    <w:rPr>
      <w:rFonts w:ascii="Arial MT" w:eastAsia="Arial MT" w:hAnsi="Arial MT" w:cs="Arial MT"/>
    </w:rPr>
  </w:style>
  <w:style w:type="character" w:styleId="Hyperlink">
    <w:name w:val="Hyperlink"/>
    <w:basedOn w:val="DefaultParagraphFont"/>
    <w:uiPriority w:val="99"/>
    <w:unhideWhenUsed/>
    <w:rsid w:val="00C90DF1"/>
    <w:rPr>
      <w:color w:val="0000FF" w:themeColor="hyperlink"/>
      <w:u w:val="single"/>
    </w:rPr>
  </w:style>
  <w:style w:type="character" w:styleId="UnresolvedMention">
    <w:name w:val="Unresolved Mention"/>
    <w:basedOn w:val="DefaultParagraphFont"/>
    <w:uiPriority w:val="99"/>
    <w:semiHidden/>
    <w:unhideWhenUsed/>
    <w:rsid w:val="00C90DF1"/>
    <w:rPr>
      <w:color w:val="605E5C"/>
      <w:shd w:val="clear" w:color="auto" w:fill="E1DFDD"/>
    </w:rPr>
  </w:style>
  <w:style w:type="character" w:styleId="Strong">
    <w:name w:val="Strong"/>
    <w:basedOn w:val="DefaultParagraphFont"/>
    <w:uiPriority w:val="22"/>
    <w:qFormat/>
    <w:rsid w:val="00EF791B"/>
    <w:rPr>
      <w:b/>
      <w:bCs/>
    </w:rPr>
  </w:style>
  <w:style w:type="paragraph" w:styleId="Revision">
    <w:name w:val="Revision"/>
    <w:hidden/>
    <w:uiPriority w:val="99"/>
    <w:semiHidden/>
    <w:rsid w:val="00155720"/>
    <w:pPr>
      <w:widowControl/>
      <w:autoSpaceDE/>
      <w:autoSpaceDN/>
    </w:pPr>
    <w:rPr>
      <w:rFonts w:ascii="Arial MT" w:eastAsia="Arial MT" w:hAnsi="Arial MT" w:cs="Arial MT"/>
    </w:rPr>
  </w:style>
  <w:style w:type="character" w:customStyle="1" w:styleId="Heading9Char">
    <w:name w:val="Heading 9 Char"/>
    <w:basedOn w:val="DefaultParagraphFont"/>
    <w:link w:val="Heading9"/>
    <w:uiPriority w:val="9"/>
    <w:semiHidden/>
    <w:rsid w:val="00155720"/>
    <w:rPr>
      <w:rFonts w:eastAsiaTheme="majorEastAsia" w:cstheme="majorBidi"/>
      <w:color w:val="272727" w:themeColor="text1" w:themeTint="D8"/>
      <w:kern w:val="2"/>
      <w:sz w:val="24"/>
      <w:szCs w:val="24"/>
      <w:lang w:val="en-ID"/>
      <w14:ligatures w14:val="standardContextual"/>
    </w:rPr>
  </w:style>
  <w:style w:type="character" w:styleId="CommentReference">
    <w:name w:val="annotation reference"/>
    <w:basedOn w:val="DefaultParagraphFont"/>
    <w:uiPriority w:val="99"/>
    <w:semiHidden/>
    <w:unhideWhenUsed/>
    <w:rsid w:val="00864023"/>
    <w:rPr>
      <w:sz w:val="16"/>
      <w:szCs w:val="16"/>
    </w:rPr>
  </w:style>
  <w:style w:type="paragraph" w:styleId="CommentText">
    <w:name w:val="annotation text"/>
    <w:basedOn w:val="Normal"/>
    <w:link w:val="CommentTextChar"/>
    <w:uiPriority w:val="99"/>
    <w:semiHidden/>
    <w:unhideWhenUsed/>
    <w:rsid w:val="00864023"/>
    <w:rPr>
      <w:sz w:val="20"/>
      <w:szCs w:val="20"/>
    </w:rPr>
  </w:style>
  <w:style w:type="character" w:customStyle="1" w:styleId="CommentTextChar">
    <w:name w:val="Comment Text Char"/>
    <w:basedOn w:val="DefaultParagraphFont"/>
    <w:link w:val="CommentText"/>
    <w:uiPriority w:val="99"/>
    <w:semiHidden/>
    <w:rsid w:val="00864023"/>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864023"/>
    <w:rPr>
      <w:b/>
      <w:bCs/>
    </w:rPr>
  </w:style>
  <w:style w:type="character" w:customStyle="1" w:styleId="CommentSubjectChar">
    <w:name w:val="Comment Subject Char"/>
    <w:basedOn w:val="CommentTextChar"/>
    <w:link w:val="CommentSubject"/>
    <w:uiPriority w:val="99"/>
    <w:semiHidden/>
    <w:rsid w:val="00864023"/>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585">
      <w:bodyDiv w:val="1"/>
      <w:marLeft w:val="0"/>
      <w:marRight w:val="0"/>
      <w:marTop w:val="0"/>
      <w:marBottom w:val="0"/>
      <w:divBdr>
        <w:top w:val="none" w:sz="0" w:space="0" w:color="auto"/>
        <w:left w:val="none" w:sz="0" w:space="0" w:color="auto"/>
        <w:bottom w:val="none" w:sz="0" w:space="0" w:color="auto"/>
        <w:right w:val="none" w:sz="0" w:space="0" w:color="auto"/>
      </w:divBdr>
    </w:div>
    <w:div w:id="773592240">
      <w:bodyDiv w:val="1"/>
      <w:marLeft w:val="0"/>
      <w:marRight w:val="0"/>
      <w:marTop w:val="0"/>
      <w:marBottom w:val="0"/>
      <w:divBdr>
        <w:top w:val="none" w:sz="0" w:space="0" w:color="auto"/>
        <w:left w:val="none" w:sz="0" w:space="0" w:color="auto"/>
        <w:bottom w:val="none" w:sz="0" w:space="0" w:color="auto"/>
        <w:right w:val="none" w:sz="0" w:space="0" w:color="auto"/>
      </w:divBdr>
    </w:div>
    <w:div w:id="795756935">
      <w:bodyDiv w:val="1"/>
      <w:marLeft w:val="0"/>
      <w:marRight w:val="0"/>
      <w:marTop w:val="0"/>
      <w:marBottom w:val="0"/>
      <w:divBdr>
        <w:top w:val="none" w:sz="0" w:space="0" w:color="auto"/>
        <w:left w:val="none" w:sz="0" w:space="0" w:color="auto"/>
        <w:bottom w:val="none" w:sz="0" w:space="0" w:color="auto"/>
        <w:right w:val="none" w:sz="0" w:space="0" w:color="auto"/>
      </w:divBdr>
    </w:div>
    <w:div w:id="847839328">
      <w:bodyDiv w:val="1"/>
      <w:marLeft w:val="0"/>
      <w:marRight w:val="0"/>
      <w:marTop w:val="0"/>
      <w:marBottom w:val="0"/>
      <w:divBdr>
        <w:top w:val="none" w:sz="0" w:space="0" w:color="auto"/>
        <w:left w:val="none" w:sz="0" w:space="0" w:color="auto"/>
        <w:bottom w:val="none" w:sz="0" w:space="0" w:color="auto"/>
        <w:right w:val="none" w:sz="0" w:space="0" w:color="auto"/>
      </w:divBdr>
    </w:div>
    <w:div w:id="996617278">
      <w:bodyDiv w:val="1"/>
      <w:marLeft w:val="0"/>
      <w:marRight w:val="0"/>
      <w:marTop w:val="0"/>
      <w:marBottom w:val="0"/>
      <w:divBdr>
        <w:top w:val="none" w:sz="0" w:space="0" w:color="auto"/>
        <w:left w:val="none" w:sz="0" w:space="0" w:color="auto"/>
        <w:bottom w:val="none" w:sz="0" w:space="0" w:color="auto"/>
        <w:right w:val="none" w:sz="0" w:space="0" w:color="auto"/>
      </w:divBdr>
    </w:div>
    <w:div w:id="1001008820">
      <w:bodyDiv w:val="1"/>
      <w:marLeft w:val="0"/>
      <w:marRight w:val="0"/>
      <w:marTop w:val="0"/>
      <w:marBottom w:val="0"/>
      <w:divBdr>
        <w:top w:val="none" w:sz="0" w:space="0" w:color="auto"/>
        <w:left w:val="none" w:sz="0" w:space="0" w:color="auto"/>
        <w:bottom w:val="none" w:sz="0" w:space="0" w:color="auto"/>
        <w:right w:val="none" w:sz="0" w:space="0" w:color="auto"/>
      </w:divBdr>
    </w:div>
    <w:div w:id="1482698237">
      <w:bodyDiv w:val="1"/>
      <w:marLeft w:val="0"/>
      <w:marRight w:val="0"/>
      <w:marTop w:val="0"/>
      <w:marBottom w:val="0"/>
      <w:divBdr>
        <w:top w:val="none" w:sz="0" w:space="0" w:color="auto"/>
        <w:left w:val="none" w:sz="0" w:space="0" w:color="auto"/>
        <w:bottom w:val="none" w:sz="0" w:space="0" w:color="auto"/>
        <w:right w:val="none" w:sz="0" w:space="0" w:color="auto"/>
      </w:divBdr>
    </w:div>
    <w:div w:id="1966109120">
      <w:bodyDiv w:val="1"/>
      <w:marLeft w:val="0"/>
      <w:marRight w:val="0"/>
      <w:marTop w:val="0"/>
      <w:marBottom w:val="0"/>
      <w:divBdr>
        <w:top w:val="none" w:sz="0" w:space="0" w:color="auto"/>
        <w:left w:val="none" w:sz="0" w:space="0" w:color="auto"/>
        <w:bottom w:val="none" w:sz="0" w:space="0" w:color="auto"/>
        <w:right w:val="none" w:sz="0" w:space="0" w:color="auto"/>
      </w:divBdr>
    </w:div>
    <w:div w:id="201179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urelia.Soares@plan-international.org" TargetMode="External"/><Relationship Id="rId4" Type="http://schemas.openxmlformats.org/officeDocument/2006/relationships/webSettings" Target="webSettings.xml"/><Relationship Id="rId9" Type="http://schemas.openxmlformats.org/officeDocument/2006/relationships/hyperlink" Target="mailto:Celia.Vidigal@plan-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Soares, Thalia</dc:creator>
  <cp:lastModifiedBy>Adriana Garcia</cp:lastModifiedBy>
  <cp:revision>92</cp:revision>
  <dcterms:created xsi:type="dcterms:W3CDTF">2025-05-30T02:23:00Z</dcterms:created>
  <dcterms:modified xsi:type="dcterms:W3CDTF">2025-05-30T05:17:00Z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2019</vt:lpwstr>
  </property>
  <property fmtid="{D5CDD505-2E9C-101B-9397-08002B2CF9AE}" pid="4" name="LastSaved">
    <vt:filetime>2025-05-19T00:00:00Z</vt:filetime>
  </property>
  <property fmtid="{D5CDD505-2E9C-101B-9397-08002B2CF9AE}" pid="5" name="Producer">
    <vt:lpwstr>Microsoft® Word 2019</vt:lpwstr>
  </property>
</Properties>
</file>